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B4" w:rsidRPr="000E724D" w:rsidRDefault="00DC62B4" w:rsidP="00DC62B4">
      <w:pPr>
        <w:spacing w:after="120"/>
        <w:rPr>
          <w:rFonts w:ascii="Arial" w:hAnsi="Arial" w:cs="Arial"/>
          <w:b/>
          <w:lang w:val="el-GR"/>
        </w:rPr>
      </w:pPr>
      <w:r w:rsidRPr="000E724D">
        <w:rPr>
          <w:rFonts w:ascii="Arial" w:hAnsi="Arial" w:cs="Arial"/>
          <w:b/>
          <w:lang w:val="el-GR"/>
        </w:rPr>
        <w:t>ΛΥΚΕΙΟ ΑΓΙΑΣ ΦΥΛΑΞΕΩΣ</w:t>
      </w:r>
      <w:r w:rsidRPr="000E724D">
        <w:rPr>
          <w:rFonts w:ascii="Arial" w:hAnsi="Arial" w:cs="Arial"/>
          <w:b/>
          <w:lang w:val="el-GR"/>
        </w:rPr>
        <w:tab/>
      </w:r>
      <w:r w:rsidRPr="000E724D">
        <w:rPr>
          <w:rFonts w:ascii="Arial" w:hAnsi="Arial" w:cs="Arial"/>
          <w:b/>
          <w:lang w:val="el-GR"/>
        </w:rPr>
        <w:tab/>
      </w:r>
      <w:r w:rsidRPr="000E724D">
        <w:rPr>
          <w:rFonts w:ascii="Arial" w:hAnsi="Arial" w:cs="Arial"/>
          <w:b/>
          <w:lang w:val="el-GR"/>
        </w:rPr>
        <w:tab/>
        <w:t xml:space="preserve">             </w:t>
      </w:r>
      <w:r w:rsidR="00124CAB">
        <w:rPr>
          <w:rFonts w:ascii="Arial" w:hAnsi="Arial" w:cs="Arial"/>
          <w:b/>
          <w:lang w:val="el-GR"/>
        </w:rPr>
        <w:t xml:space="preserve">       </w:t>
      </w:r>
      <w:r w:rsidRPr="000E724D">
        <w:rPr>
          <w:rFonts w:ascii="Arial" w:hAnsi="Arial" w:cs="Arial"/>
          <w:b/>
          <w:lang w:val="el-GR"/>
        </w:rPr>
        <w:t xml:space="preserve"> </w:t>
      </w:r>
      <w:r w:rsidRPr="000E724D">
        <w:rPr>
          <w:rFonts w:ascii="Arial" w:hAnsi="Arial" w:cs="Arial"/>
          <w:b/>
          <w:u w:val="single"/>
          <w:lang w:val="el-GR"/>
        </w:rPr>
        <w:t>Βαθμός</w:t>
      </w:r>
      <w:r w:rsidRPr="000E724D">
        <w:rPr>
          <w:rFonts w:ascii="Arial" w:hAnsi="Arial" w:cs="Arial"/>
          <w:b/>
          <w:lang w:val="el-GR"/>
        </w:rPr>
        <w:t>: ……….................</w:t>
      </w:r>
    </w:p>
    <w:p w:rsidR="00DC62B4" w:rsidRPr="000E724D" w:rsidRDefault="00DC62B4" w:rsidP="00DC62B4">
      <w:pPr>
        <w:spacing w:after="120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ΣΧΟΛΙΚΗ ΧΡΟΝΙΑ 2022-202</w:t>
      </w:r>
      <w:r w:rsidRPr="00A36D82">
        <w:rPr>
          <w:rFonts w:ascii="Arial" w:hAnsi="Arial" w:cs="Arial"/>
          <w:b/>
          <w:lang w:val="el-GR"/>
        </w:rPr>
        <w:t>3</w:t>
      </w:r>
      <w:r w:rsidRPr="000E724D">
        <w:rPr>
          <w:rFonts w:ascii="Arial" w:hAnsi="Arial" w:cs="Arial"/>
          <w:b/>
          <w:lang w:val="el-GR"/>
        </w:rPr>
        <w:t xml:space="preserve">                     </w:t>
      </w:r>
      <w:r>
        <w:rPr>
          <w:rFonts w:ascii="Arial" w:hAnsi="Arial" w:cs="Arial"/>
          <w:b/>
          <w:lang w:val="el-GR"/>
        </w:rPr>
        <w:t xml:space="preserve">                     </w:t>
      </w:r>
      <w:r w:rsidR="00124CAB">
        <w:rPr>
          <w:rFonts w:ascii="Arial" w:hAnsi="Arial" w:cs="Arial"/>
          <w:b/>
          <w:lang w:val="el-GR"/>
        </w:rPr>
        <w:t xml:space="preserve">      </w:t>
      </w:r>
      <w:r w:rsidRPr="000E724D">
        <w:rPr>
          <w:rFonts w:ascii="Arial" w:hAnsi="Arial" w:cs="Arial"/>
          <w:b/>
          <w:u w:val="single"/>
        </w:rPr>
        <w:t>Y</w:t>
      </w:r>
      <w:r w:rsidRPr="000E724D">
        <w:rPr>
          <w:rFonts w:ascii="Arial" w:hAnsi="Arial" w:cs="Arial"/>
          <w:b/>
          <w:u w:val="single"/>
          <w:lang w:val="el-GR"/>
        </w:rPr>
        <w:t xml:space="preserve">π. </w:t>
      </w:r>
      <w:proofErr w:type="spellStart"/>
      <w:r w:rsidRPr="000E724D">
        <w:rPr>
          <w:rFonts w:ascii="Arial" w:hAnsi="Arial" w:cs="Arial"/>
          <w:b/>
          <w:u w:val="single"/>
          <w:lang w:val="el-GR"/>
        </w:rPr>
        <w:t>Καθηγ</w:t>
      </w:r>
      <w:proofErr w:type="spellEnd"/>
      <w:r w:rsidRPr="000E724D">
        <w:rPr>
          <w:rFonts w:ascii="Arial" w:hAnsi="Arial" w:cs="Arial"/>
          <w:b/>
          <w:u w:val="single"/>
          <w:lang w:val="el-GR"/>
        </w:rPr>
        <w:t>.</w:t>
      </w:r>
      <w:r w:rsidRPr="000E724D">
        <w:rPr>
          <w:rFonts w:ascii="Arial" w:hAnsi="Arial" w:cs="Arial"/>
          <w:b/>
          <w:lang w:val="el-GR"/>
        </w:rPr>
        <w:t>: ……………………….</w:t>
      </w:r>
    </w:p>
    <w:p w:rsidR="00DC62B4" w:rsidRPr="000E724D" w:rsidRDefault="00DC62B4" w:rsidP="00DC62B4">
      <w:pPr>
        <w:spacing w:after="360"/>
        <w:ind w:left="5761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  </w:t>
      </w:r>
      <w:r w:rsidR="00124CAB">
        <w:rPr>
          <w:rFonts w:ascii="Arial" w:hAnsi="Arial" w:cs="Arial"/>
          <w:b/>
          <w:lang w:val="el-GR"/>
        </w:rPr>
        <w:t xml:space="preserve">        </w:t>
      </w:r>
      <w:r w:rsidRPr="000E724D">
        <w:rPr>
          <w:rFonts w:ascii="Arial" w:hAnsi="Arial" w:cs="Arial"/>
          <w:b/>
          <w:u w:val="single"/>
        </w:rPr>
        <w:t>Y</w:t>
      </w:r>
      <w:r w:rsidRPr="000E724D">
        <w:rPr>
          <w:rFonts w:ascii="Arial" w:hAnsi="Arial" w:cs="Arial"/>
          <w:b/>
          <w:u w:val="single"/>
          <w:lang w:val="el-GR"/>
        </w:rPr>
        <w:t xml:space="preserve">π. </w:t>
      </w:r>
      <w:proofErr w:type="gramStart"/>
      <w:r w:rsidRPr="000E724D">
        <w:rPr>
          <w:rFonts w:ascii="Arial" w:hAnsi="Arial" w:cs="Arial"/>
          <w:b/>
          <w:u w:val="single"/>
          <w:lang w:val="el-GR"/>
        </w:rPr>
        <w:t>Κηδεμόνα</w:t>
      </w:r>
      <w:r w:rsidRPr="000E724D">
        <w:rPr>
          <w:rFonts w:ascii="Arial" w:hAnsi="Arial" w:cs="Arial"/>
          <w:b/>
          <w:lang w:val="el-GR"/>
        </w:rPr>
        <w:t>: ..</w:t>
      </w:r>
      <w:proofErr w:type="gramEnd"/>
      <w:r w:rsidRPr="000E724D">
        <w:rPr>
          <w:rFonts w:ascii="Arial" w:hAnsi="Arial" w:cs="Arial"/>
          <w:b/>
          <w:lang w:val="el-GR"/>
        </w:rPr>
        <w:t>……………….....</w:t>
      </w:r>
    </w:p>
    <w:p w:rsidR="00DC62B4" w:rsidRPr="000E724D" w:rsidRDefault="00DC62B4" w:rsidP="00DC62B4">
      <w:pPr>
        <w:jc w:val="center"/>
        <w:rPr>
          <w:rFonts w:ascii="Arial" w:hAnsi="Arial" w:cs="Arial"/>
          <w:b/>
          <w:spacing w:val="100"/>
          <w:lang w:val="el-GR"/>
        </w:rPr>
      </w:pPr>
      <w:r w:rsidRPr="000E724D">
        <w:rPr>
          <w:rFonts w:ascii="Arial" w:hAnsi="Arial" w:cs="Arial"/>
          <w:b/>
          <w:spacing w:val="100"/>
          <w:lang w:val="el-GR"/>
        </w:rPr>
        <w:t>ΓΡΑΠΤΗ ΠΡΟΕΙΔΟΠΟΙΗΜΕΝΗ ΑΣΚΗΣΗ/ΔΙΑΓΩΝΙΣΜΑ</w:t>
      </w:r>
    </w:p>
    <w:p w:rsidR="00DC62B4" w:rsidRPr="000E724D" w:rsidRDefault="00DC62B4" w:rsidP="00DC62B4">
      <w:pPr>
        <w:spacing w:line="120" w:lineRule="auto"/>
        <w:jc w:val="center"/>
        <w:rPr>
          <w:rFonts w:ascii="Arial" w:hAnsi="Arial" w:cs="Arial"/>
          <w:b/>
          <w:lang w:val="el-GR"/>
        </w:rPr>
      </w:pPr>
    </w:p>
    <w:tbl>
      <w:tblPr>
        <w:tblW w:w="99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119"/>
        <w:gridCol w:w="2103"/>
      </w:tblGrid>
      <w:tr w:rsidR="00DC62B4" w:rsidRPr="00124CAB" w:rsidTr="006C6C84">
        <w:trPr>
          <w:trHeight w:val="553"/>
        </w:trPr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62B4" w:rsidRPr="000E724D" w:rsidRDefault="00DC62B4" w:rsidP="006C6C84">
            <w:pPr>
              <w:rPr>
                <w:rFonts w:ascii="Arial" w:hAnsi="Arial" w:cs="Arial"/>
                <w:b/>
                <w:lang w:val="el-GR" w:eastAsia="el-GR"/>
              </w:rPr>
            </w:pPr>
            <w:r w:rsidRPr="000E724D">
              <w:rPr>
                <w:rFonts w:ascii="Arial" w:hAnsi="Arial" w:cs="Arial"/>
                <w:b/>
              </w:rPr>
              <w:t>M</w:t>
            </w: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άθημα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 xml:space="preserve">: </w:t>
            </w:r>
            <w:r>
              <w:rPr>
                <w:rFonts w:ascii="Arial" w:hAnsi="Arial" w:cs="Arial"/>
                <w:b/>
                <w:lang w:val="el-GR"/>
              </w:rPr>
              <w:t>ΟΙΚΟΝΟΜΙΚΑ</w:t>
            </w:r>
          </w:p>
          <w:p w:rsidR="00DC62B4" w:rsidRPr="000E724D" w:rsidRDefault="00DC62B4" w:rsidP="006C6C84">
            <w:pPr>
              <w:rPr>
                <w:rFonts w:ascii="Arial" w:hAnsi="Arial" w:cs="Arial"/>
                <w:lang w:val="el-GR" w:eastAsia="el-GR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62B4" w:rsidRPr="000E724D" w:rsidRDefault="00DC62B4" w:rsidP="006C6C84">
            <w:pPr>
              <w:tabs>
                <w:tab w:val="left" w:pos="317"/>
              </w:tabs>
              <w:rPr>
                <w:rFonts w:ascii="Arial" w:hAnsi="Arial" w:cs="Arial"/>
                <w:bCs/>
                <w:lang w:val="el-GR"/>
              </w:rPr>
            </w:pP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Ημερομ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>.:</w:t>
            </w:r>
            <w:r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124CAB">
              <w:rPr>
                <w:rFonts w:ascii="Arial" w:hAnsi="Arial" w:cs="Arial"/>
                <w:b/>
                <w:lang w:val="el-GR"/>
              </w:rPr>
              <w:t>25</w:t>
            </w:r>
            <w:r>
              <w:rPr>
                <w:rFonts w:ascii="Arial" w:hAnsi="Arial" w:cs="Arial"/>
                <w:b/>
                <w:lang w:val="el-GR"/>
              </w:rPr>
              <w:t>/10/2</w:t>
            </w:r>
            <w:r w:rsidRPr="00124CAB">
              <w:rPr>
                <w:rFonts w:ascii="Arial" w:hAnsi="Arial" w:cs="Arial"/>
                <w:b/>
                <w:lang w:val="el-GR"/>
              </w:rPr>
              <w:t>2</w:t>
            </w:r>
            <w:r w:rsidRPr="000E724D">
              <w:rPr>
                <w:rFonts w:ascii="Arial" w:hAnsi="Arial" w:cs="Arial"/>
                <w:b/>
                <w:lang w:val="el-GR"/>
              </w:rPr>
              <w:t xml:space="preserve"> 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62B4" w:rsidRPr="000E724D" w:rsidRDefault="00DC62B4" w:rsidP="00DC62B4">
            <w:pPr>
              <w:rPr>
                <w:rFonts w:ascii="Arial" w:hAnsi="Arial" w:cs="Arial"/>
                <w:b/>
                <w:lang w:val="el-GR"/>
              </w:rPr>
            </w:pPr>
            <w:r w:rsidRPr="000E724D">
              <w:rPr>
                <w:rFonts w:ascii="Arial" w:hAnsi="Arial" w:cs="Arial"/>
                <w:b/>
                <w:lang w:val="el-GR"/>
              </w:rPr>
              <w:t>Περίοδος:</w:t>
            </w:r>
            <w:r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124CAB">
              <w:rPr>
                <w:rFonts w:ascii="Arial" w:hAnsi="Arial" w:cs="Arial"/>
                <w:b/>
                <w:lang w:val="el-GR"/>
              </w:rPr>
              <w:t>1</w:t>
            </w:r>
            <w:r>
              <w:rPr>
                <w:rFonts w:ascii="Arial" w:hAnsi="Arial" w:cs="Arial"/>
                <w:b/>
                <w:lang w:val="el-GR"/>
              </w:rPr>
              <w:t>η</w:t>
            </w:r>
          </w:p>
        </w:tc>
      </w:tr>
      <w:tr w:rsidR="00DC62B4" w:rsidRPr="000E724D" w:rsidTr="006C6C84">
        <w:trPr>
          <w:trHeight w:val="397"/>
        </w:trPr>
        <w:tc>
          <w:tcPr>
            <w:tcW w:w="7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62B4" w:rsidRPr="000E724D" w:rsidRDefault="00DC62B4" w:rsidP="006C6C84">
            <w:pPr>
              <w:rPr>
                <w:rFonts w:ascii="Arial" w:hAnsi="Arial" w:cs="Arial"/>
                <w:b/>
                <w:lang w:val="el-GR"/>
              </w:rPr>
            </w:pPr>
            <w:r w:rsidRPr="000E724D">
              <w:rPr>
                <w:rFonts w:ascii="Arial" w:hAnsi="Arial" w:cs="Arial"/>
                <w:b/>
                <w:lang w:val="el-GR"/>
              </w:rPr>
              <w:t>Καθηγητής/</w:t>
            </w: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τρια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 xml:space="preserve">: </w:t>
            </w:r>
            <w:r>
              <w:rPr>
                <w:rFonts w:ascii="Arial" w:hAnsi="Arial" w:cs="Arial"/>
                <w:lang w:val="el-GR"/>
              </w:rPr>
              <w:t>Α.ΑΛΕΞΑΝΔΡΟΥ</w:t>
            </w:r>
            <w:r w:rsidRPr="000E724D">
              <w:rPr>
                <w:rFonts w:ascii="Arial" w:hAnsi="Arial" w:cs="Arial"/>
                <w:bCs/>
                <w:lang w:val="el-GR"/>
              </w:rPr>
              <w:tab/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C62B4" w:rsidRPr="000E724D" w:rsidRDefault="00DC62B4" w:rsidP="006C6C84">
            <w:pPr>
              <w:rPr>
                <w:rFonts w:ascii="Arial" w:hAnsi="Arial" w:cs="Arial"/>
                <w:bCs/>
                <w:lang w:val="el-GR"/>
              </w:rPr>
            </w:pPr>
            <w:r w:rsidRPr="000E724D">
              <w:rPr>
                <w:rFonts w:ascii="Arial" w:hAnsi="Arial" w:cs="Arial"/>
                <w:b/>
                <w:lang w:val="el-GR"/>
              </w:rPr>
              <w:t>Διάρκεια:</w:t>
            </w:r>
            <w:r w:rsidRPr="000E724D">
              <w:rPr>
                <w:rFonts w:ascii="Arial" w:hAnsi="Arial" w:cs="Arial"/>
                <w:b/>
                <w:lang w:val="el-GR"/>
              </w:rPr>
              <w:tab/>
            </w:r>
            <w:r>
              <w:rPr>
                <w:rFonts w:ascii="Arial" w:hAnsi="Arial" w:cs="Arial"/>
                <w:b/>
                <w:lang w:val="el-GR"/>
              </w:rPr>
              <w:t>45’</w:t>
            </w:r>
          </w:p>
        </w:tc>
      </w:tr>
      <w:tr w:rsidR="00DC62B4" w:rsidRPr="00DC62B4" w:rsidTr="006C6C84">
        <w:trPr>
          <w:cantSplit/>
          <w:trHeight w:val="580"/>
        </w:trPr>
        <w:tc>
          <w:tcPr>
            <w:tcW w:w="990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DC62B4" w:rsidRPr="00E30C40" w:rsidRDefault="00DC62B4" w:rsidP="006C6C84">
            <w:pPr>
              <w:spacing w:before="120" w:line="360" w:lineRule="auto"/>
              <w:rPr>
                <w:rFonts w:ascii="Arial" w:hAnsi="Arial" w:cs="Arial"/>
                <w:b/>
                <w:lang w:val="el-GR"/>
              </w:rPr>
            </w:pPr>
            <w:r w:rsidRPr="000E724D">
              <w:rPr>
                <w:rFonts w:ascii="Arial" w:hAnsi="Arial" w:cs="Arial"/>
                <w:b/>
                <w:lang w:val="el-GR"/>
              </w:rPr>
              <w:t>΄</w:t>
            </w: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Ονομα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 xml:space="preserve"> μαθητή/</w:t>
            </w: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τριας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 xml:space="preserve">: ………………………………………………………...  </w:t>
            </w:r>
            <w:r w:rsidRPr="000E724D">
              <w:rPr>
                <w:rFonts w:ascii="Arial" w:hAnsi="Arial" w:cs="Arial"/>
                <w:b/>
              </w:rPr>
              <w:t>T</w:t>
            </w:r>
            <w:proofErr w:type="spellStart"/>
            <w:r w:rsidRPr="000E724D">
              <w:rPr>
                <w:rFonts w:ascii="Arial" w:hAnsi="Arial" w:cs="Arial"/>
                <w:b/>
                <w:lang w:val="el-GR"/>
              </w:rPr>
              <w:t>μήμα</w:t>
            </w:r>
            <w:proofErr w:type="spellEnd"/>
            <w:r w:rsidRPr="000E724D">
              <w:rPr>
                <w:rFonts w:ascii="Arial" w:hAnsi="Arial" w:cs="Arial"/>
                <w:b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</w:rPr>
              <w:t>B1</w:t>
            </w:r>
            <w:r w:rsidRPr="00E30C40">
              <w:rPr>
                <w:rFonts w:ascii="Arial" w:hAnsi="Arial" w:cs="Arial"/>
                <w:b/>
                <w:lang w:val="el-GR"/>
              </w:rPr>
              <w:t>1</w:t>
            </w:r>
          </w:p>
          <w:p w:rsidR="00DC62B4" w:rsidRPr="000E724D" w:rsidRDefault="00DC62B4" w:rsidP="00DC62B4">
            <w:pPr>
              <w:spacing w:line="360" w:lineRule="auto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                   </w:t>
            </w:r>
            <w:r w:rsidRPr="00DB4E49">
              <w:rPr>
                <w:rFonts w:ascii="Arial" w:hAnsi="Arial" w:cs="Arial"/>
                <w:b/>
                <w:lang w:val="el-GR"/>
              </w:rPr>
              <w:t>ΚΑΛΗ ΕΠΙΤΥΧΙΑ</w:t>
            </w:r>
          </w:p>
        </w:tc>
      </w:tr>
    </w:tbl>
    <w:p w:rsidR="006C6C84" w:rsidRDefault="006C6C84">
      <w:pPr>
        <w:rPr>
          <w:lang w:val="el-GR"/>
        </w:rPr>
      </w:pPr>
    </w:p>
    <w:p w:rsidR="000101C0" w:rsidRPr="00CC7F88" w:rsidRDefault="000101C0" w:rsidP="00CC7F88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b/>
          <w:sz w:val="24"/>
          <w:lang w:eastAsia="en-GB"/>
        </w:rPr>
      </w:pPr>
      <w:r w:rsidRPr="00CC7F88">
        <w:rPr>
          <w:rFonts w:ascii="Arial" w:eastAsiaTheme="minorHAnsi" w:hAnsi="Arial" w:cs="Arial"/>
          <w:b/>
          <w:sz w:val="24"/>
        </w:rPr>
        <w:t>Να συμπληρώσετε τον πιο κάτω πίνακα και να</w:t>
      </w:r>
      <w:r w:rsidRPr="00CC7F88">
        <w:rPr>
          <w:rFonts w:ascii="Arial" w:hAnsi="Arial" w:cs="Arial"/>
          <w:b/>
          <w:sz w:val="24"/>
          <w:lang w:eastAsia="en-GB"/>
        </w:rPr>
        <w:t xml:space="preserve"> κατατάξετε τα </w:t>
      </w:r>
      <w:r w:rsidRPr="00CC7F88">
        <w:rPr>
          <w:rFonts w:ascii="Arial" w:hAnsi="Arial" w:cs="Arial"/>
          <w:b/>
          <w:sz w:val="24"/>
        </w:rPr>
        <w:t>ακόλουθα στοιχεία στις τρεις (3) στήλες, ανάλογα με τον τομέα  παραγωγής στον οποίο ανήκουν</w:t>
      </w:r>
      <w:r w:rsidRPr="00CC7F88">
        <w:rPr>
          <w:rFonts w:ascii="Arial" w:hAnsi="Arial" w:cs="Arial"/>
          <w:b/>
          <w:sz w:val="24"/>
          <w:lang w:eastAsia="en-GB"/>
        </w:rPr>
        <w:t>:</w:t>
      </w:r>
    </w:p>
    <w:p w:rsidR="000101C0" w:rsidRPr="000101C0" w:rsidRDefault="000101C0" w:rsidP="000101C0">
      <w:pPr>
        <w:ind w:right="48" w:firstLine="426"/>
        <w:jc w:val="both"/>
        <w:rPr>
          <w:rFonts w:ascii="Arial" w:eastAsiaTheme="minorHAnsi" w:hAnsi="Arial" w:cs="Arial"/>
          <w:lang w:val="el-GR"/>
        </w:rPr>
      </w:pPr>
      <w:r>
        <w:rPr>
          <w:rFonts w:ascii="Arial" w:eastAsiaTheme="minorHAnsi" w:hAnsi="Arial" w:cs="Arial"/>
          <w:lang w:val="el-GR"/>
        </w:rPr>
        <w:t>μεταλλεία</w:t>
      </w:r>
      <w:r w:rsidRPr="000101C0">
        <w:rPr>
          <w:rFonts w:ascii="Arial" w:eastAsiaTheme="minorHAnsi" w:hAnsi="Arial" w:cs="Arial"/>
          <w:lang w:val="el-GR"/>
        </w:rPr>
        <w:t>, τ</w:t>
      </w:r>
      <w:r>
        <w:rPr>
          <w:rFonts w:ascii="Arial" w:eastAsiaTheme="minorHAnsi" w:hAnsi="Arial" w:cs="Arial"/>
          <w:lang w:val="el-GR"/>
        </w:rPr>
        <w:t>ράπεζε</w:t>
      </w:r>
      <w:r w:rsidRPr="000101C0">
        <w:rPr>
          <w:rFonts w:ascii="Arial" w:eastAsiaTheme="minorHAnsi" w:hAnsi="Arial" w:cs="Arial"/>
          <w:lang w:val="el-GR"/>
        </w:rPr>
        <w:t xml:space="preserve">ς, </w:t>
      </w:r>
      <w:r>
        <w:rPr>
          <w:rFonts w:ascii="Arial" w:eastAsiaTheme="minorHAnsi" w:hAnsi="Arial" w:cs="Arial"/>
          <w:lang w:val="el-GR"/>
        </w:rPr>
        <w:t>οικοδομές</w:t>
      </w:r>
      <w:r w:rsidRPr="000101C0">
        <w:rPr>
          <w:rFonts w:ascii="Arial" w:eastAsiaTheme="minorHAnsi" w:hAnsi="Arial" w:cs="Arial"/>
          <w:lang w:val="el-GR"/>
        </w:rPr>
        <w:t xml:space="preserve">, </w:t>
      </w:r>
      <w:r>
        <w:rPr>
          <w:rFonts w:ascii="Arial" w:eastAsiaTheme="minorHAnsi" w:hAnsi="Arial" w:cs="Arial"/>
          <w:lang w:val="el-GR"/>
        </w:rPr>
        <w:t>ιχθυοτροφεία</w:t>
      </w:r>
      <w:r w:rsidRPr="000101C0">
        <w:rPr>
          <w:rFonts w:ascii="Arial" w:eastAsiaTheme="minorHAnsi" w:hAnsi="Arial" w:cs="Arial"/>
          <w:lang w:val="el-GR"/>
        </w:rPr>
        <w:t xml:space="preserve">, </w:t>
      </w:r>
      <w:r w:rsidR="00355444">
        <w:rPr>
          <w:rFonts w:ascii="Arial" w:eastAsiaTheme="minorHAnsi" w:hAnsi="Arial" w:cs="Arial"/>
          <w:lang w:val="el-GR"/>
        </w:rPr>
        <w:t>χειροτεχνία, οινοποιεία</w:t>
      </w:r>
      <w:r w:rsidRPr="000101C0">
        <w:rPr>
          <w:rFonts w:ascii="Arial" w:eastAsiaTheme="minorHAnsi" w:hAnsi="Arial" w:cs="Arial"/>
          <w:lang w:val="el-GR"/>
        </w:rPr>
        <w:t>,</w:t>
      </w:r>
      <w:r w:rsidR="00355444">
        <w:rPr>
          <w:rFonts w:ascii="Arial" w:eastAsiaTheme="minorHAnsi" w:hAnsi="Arial" w:cs="Arial"/>
          <w:lang w:val="el-GR"/>
        </w:rPr>
        <w:t xml:space="preserve"> θέατρο</w:t>
      </w:r>
      <w:r w:rsidRPr="000101C0">
        <w:rPr>
          <w:rFonts w:ascii="Arial" w:eastAsiaTheme="minorHAnsi" w:hAnsi="Arial" w:cs="Arial"/>
          <w:lang w:val="el-GR"/>
        </w:rPr>
        <w:t xml:space="preserve"> </w:t>
      </w:r>
    </w:p>
    <w:p w:rsidR="000101C0" w:rsidRPr="000101C0" w:rsidRDefault="00355444" w:rsidP="000101C0">
      <w:pPr>
        <w:ind w:right="48" w:firstLine="426"/>
        <w:jc w:val="both"/>
        <w:rPr>
          <w:rFonts w:ascii="Arial" w:eastAsiaTheme="minorHAnsi" w:hAnsi="Arial" w:cs="Arial"/>
          <w:lang w:val="el-GR"/>
        </w:rPr>
      </w:pPr>
      <w:r>
        <w:rPr>
          <w:rFonts w:ascii="Arial" w:eastAsiaTheme="minorHAnsi" w:hAnsi="Arial" w:cs="Arial"/>
          <w:lang w:val="el-GR"/>
        </w:rPr>
        <w:t>ανθρακωρύχος</w:t>
      </w:r>
      <w:r w:rsidR="000101C0" w:rsidRPr="000101C0">
        <w:rPr>
          <w:rFonts w:ascii="Arial" w:eastAsiaTheme="minorHAnsi" w:hAnsi="Arial" w:cs="Arial"/>
          <w:lang w:val="el-GR"/>
        </w:rPr>
        <w:t xml:space="preserve">, </w:t>
      </w:r>
      <w:r>
        <w:rPr>
          <w:rFonts w:ascii="Arial" w:eastAsiaTheme="minorHAnsi" w:hAnsi="Arial" w:cs="Arial"/>
          <w:lang w:val="el-GR"/>
        </w:rPr>
        <w:t>μεταφορές</w:t>
      </w:r>
      <w:r w:rsidR="000101C0" w:rsidRPr="000101C0">
        <w:rPr>
          <w:rFonts w:ascii="Arial" w:eastAsiaTheme="minorHAnsi" w:hAnsi="Arial" w:cs="Arial"/>
          <w:lang w:val="el-GR"/>
        </w:rPr>
        <w:t xml:space="preserve">, </w:t>
      </w:r>
      <w:r>
        <w:rPr>
          <w:rFonts w:ascii="Arial" w:eastAsiaTheme="minorHAnsi" w:hAnsi="Arial" w:cs="Arial"/>
          <w:lang w:val="el-GR"/>
        </w:rPr>
        <w:t>παραγωγή ηλεκτρισμού</w:t>
      </w:r>
      <w:r w:rsidR="000101C0" w:rsidRPr="000101C0">
        <w:rPr>
          <w:rFonts w:ascii="Arial" w:eastAsiaTheme="minorHAnsi" w:hAnsi="Arial" w:cs="Arial"/>
          <w:lang w:val="el-GR"/>
        </w:rPr>
        <w:t>,</w:t>
      </w:r>
      <w:r>
        <w:rPr>
          <w:rFonts w:ascii="Arial" w:eastAsiaTheme="minorHAnsi" w:hAnsi="Arial" w:cs="Arial"/>
          <w:lang w:val="el-GR"/>
        </w:rPr>
        <w:t xml:space="preserve"> φροντιστήρια</w:t>
      </w:r>
      <w:r w:rsidR="000101C0" w:rsidRPr="000101C0">
        <w:rPr>
          <w:rFonts w:ascii="Arial" w:eastAsiaTheme="minorHAnsi" w:hAnsi="Arial" w:cs="Arial"/>
          <w:lang w:val="el-GR"/>
        </w:rPr>
        <w:t>,</w:t>
      </w:r>
      <w:r>
        <w:rPr>
          <w:rFonts w:ascii="Arial" w:eastAsiaTheme="minorHAnsi" w:hAnsi="Arial" w:cs="Arial"/>
          <w:lang w:val="el-GR"/>
        </w:rPr>
        <w:t xml:space="preserve"> εξόρυξη πετρελαίου</w:t>
      </w:r>
      <w:r w:rsidR="000101C0" w:rsidRPr="000101C0">
        <w:rPr>
          <w:rFonts w:ascii="Arial" w:eastAsiaTheme="minorHAnsi" w:hAnsi="Arial" w:cs="Arial"/>
          <w:lang w:val="el-GR"/>
        </w:rPr>
        <w:t>.</w:t>
      </w:r>
    </w:p>
    <w:tbl>
      <w:tblPr>
        <w:tblStyle w:val="TableGrid1"/>
        <w:tblpPr w:leftFromText="180" w:rightFromText="180" w:vertAnchor="text" w:tblpXSpec="center" w:tblpY="191"/>
        <w:tblW w:w="10206" w:type="dxa"/>
        <w:tblInd w:w="0" w:type="dxa"/>
        <w:tblLook w:val="04A0" w:firstRow="1" w:lastRow="0" w:firstColumn="1" w:lastColumn="0" w:noHBand="0" w:noVBand="1"/>
      </w:tblPr>
      <w:tblGrid>
        <w:gridCol w:w="3316"/>
        <w:gridCol w:w="3744"/>
        <w:gridCol w:w="3377"/>
      </w:tblGrid>
      <w:tr w:rsidR="000101C0" w:rsidRPr="000101C0" w:rsidTr="006C6C84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01C0" w:rsidRPr="000101C0" w:rsidRDefault="000101C0" w:rsidP="000101C0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0101C0">
              <w:rPr>
                <w:rFonts w:ascii="Arial" w:eastAsiaTheme="minorHAnsi" w:hAnsi="Arial" w:cs="Arial"/>
                <w:b/>
                <w:sz w:val="22"/>
                <w:szCs w:val="22"/>
              </w:rPr>
              <w:t>.......................................τομέας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01C0" w:rsidRPr="000101C0" w:rsidRDefault="000101C0" w:rsidP="000101C0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0101C0">
              <w:rPr>
                <w:rFonts w:ascii="Arial" w:eastAsiaTheme="minorHAnsi" w:hAnsi="Arial" w:cs="Arial"/>
                <w:b/>
                <w:sz w:val="22"/>
                <w:szCs w:val="22"/>
              </w:rPr>
              <w:t>..............................................τομέας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01C0" w:rsidRPr="000101C0" w:rsidRDefault="000101C0" w:rsidP="000101C0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0101C0">
              <w:rPr>
                <w:rFonts w:ascii="Arial" w:eastAsiaTheme="minorHAnsi" w:hAnsi="Arial" w:cs="Arial"/>
                <w:b/>
                <w:sz w:val="22"/>
                <w:szCs w:val="22"/>
              </w:rPr>
              <w:t>........................................τομέας</w:t>
            </w:r>
          </w:p>
        </w:tc>
      </w:tr>
      <w:tr w:rsidR="000101C0" w:rsidRPr="000101C0" w:rsidTr="006C6C84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0101C0" w:rsidRPr="000101C0" w:rsidTr="006C6C84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0101C0" w:rsidRPr="000101C0" w:rsidTr="006C6C84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0101C0" w:rsidRPr="000101C0" w:rsidTr="006C6C84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0101C0" w:rsidRPr="000101C0" w:rsidTr="006C6C84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0101C0" w:rsidRPr="000101C0" w:rsidTr="006C6C84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1C0" w:rsidRPr="000101C0" w:rsidRDefault="000101C0" w:rsidP="000101C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</w:tbl>
    <w:p w:rsidR="000101C0" w:rsidRDefault="000101C0" w:rsidP="00CC7F88">
      <w:pPr>
        <w:spacing w:line="120" w:lineRule="auto"/>
        <w:rPr>
          <w:lang w:val="el-GR"/>
        </w:rPr>
      </w:pPr>
    </w:p>
    <w:p w:rsidR="00324FE4" w:rsidRDefault="00324FE4" w:rsidP="00324FE4">
      <w:pPr>
        <w:ind w:left="7920" w:firstLine="720"/>
        <w:rPr>
          <w:rFonts w:ascii="Arial" w:hAnsi="Arial" w:cs="Arial"/>
          <w:b/>
          <w:szCs w:val="23"/>
          <w:lang w:val="el-GR"/>
        </w:rPr>
      </w:pPr>
      <w:r w:rsidRPr="00324FE4">
        <w:rPr>
          <w:rFonts w:ascii="Arial" w:hAnsi="Arial" w:cs="Arial"/>
          <w:b/>
          <w:szCs w:val="23"/>
          <w:lang w:val="el-GR"/>
        </w:rPr>
        <w:t>(</w:t>
      </w:r>
      <w:r>
        <w:rPr>
          <w:rFonts w:ascii="Arial" w:hAnsi="Arial" w:cs="Arial"/>
          <w:b/>
          <w:szCs w:val="23"/>
          <w:lang w:val="el-GR"/>
        </w:rPr>
        <w:t>15</w:t>
      </w:r>
      <w:r w:rsidRPr="00324FE4">
        <w:rPr>
          <w:rFonts w:ascii="Arial" w:hAnsi="Arial" w:cs="Arial"/>
          <w:b/>
          <w:szCs w:val="23"/>
          <w:lang w:val="el-GR"/>
        </w:rPr>
        <w:t xml:space="preserve"> Μονάδες )</w:t>
      </w:r>
    </w:p>
    <w:p w:rsidR="00324FE4" w:rsidRPr="00324FE4" w:rsidRDefault="00324FE4" w:rsidP="00324FE4">
      <w:pPr>
        <w:ind w:left="7920" w:firstLine="720"/>
        <w:rPr>
          <w:rFonts w:ascii="Arial" w:hAnsi="Arial" w:cs="Arial"/>
          <w:lang w:val="el-GR"/>
        </w:rPr>
      </w:pPr>
    </w:p>
    <w:p w:rsidR="008524F5" w:rsidRPr="00324FE4" w:rsidRDefault="00324FE4" w:rsidP="00324FE4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ind w:right="69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Να</w:t>
      </w:r>
      <w:r w:rsidR="008524F5" w:rsidRPr="00324FE4">
        <w:rPr>
          <w:rFonts w:ascii="Arial" w:hAnsi="Arial" w:cs="Arial"/>
          <w:b/>
          <w:spacing w:val="-6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κατατάξετε</w:t>
      </w:r>
      <w:r w:rsidR="008524F5" w:rsidRPr="00324FE4">
        <w:rPr>
          <w:rFonts w:ascii="Arial" w:hAnsi="Arial" w:cs="Arial"/>
          <w:b/>
          <w:spacing w:val="-5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τα</w:t>
      </w:r>
      <w:r w:rsidR="008524F5" w:rsidRPr="00324FE4">
        <w:rPr>
          <w:rFonts w:ascii="Arial" w:hAnsi="Arial" w:cs="Arial"/>
          <w:b/>
          <w:spacing w:val="-5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ακόλουθα</w:t>
      </w:r>
      <w:r w:rsidR="008524F5" w:rsidRPr="00324FE4">
        <w:rPr>
          <w:rFonts w:ascii="Arial" w:hAnsi="Arial" w:cs="Arial"/>
          <w:b/>
          <w:spacing w:val="-6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σε</w:t>
      </w:r>
      <w:r w:rsidR="008524F5" w:rsidRPr="00324FE4">
        <w:rPr>
          <w:rFonts w:ascii="Arial" w:hAnsi="Arial" w:cs="Arial"/>
          <w:b/>
          <w:spacing w:val="-7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4</w:t>
      </w:r>
      <w:r w:rsidR="008524F5" w:rsidRPr="00324FE4">
        <w:rPr>
          <w:rFonts w:ascii="Arial" w:hAnsi="Arial" w:cs="Arial"/>
          <w:b/>
          <w:spacing w:val="-4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στήλες,</w:t>
      </w:r>
      <w:r w:rsidR="008524F5" w:rsidRPr="00324FE4">
        <w:rPr>
          <w:rFonts w:ascii="Arial" w:hAnsi="Arial" w:cs="Arial"/>
          <w:b/>
          <w:spacing w:val="-6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ανάλογα</w:t>
      </w:r>
      <w:r w:rsidR="008524F5" w:rsidRPr="00324FE4">
        <w:rPr>
          <w:rFonts w:ascii="Arial" w:hAnsi="Arial" w:cs="Arial"/>
          <w:b/>
          <w:spacing w:val="-5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με</w:t>
      </w:r>
      <w:r w:rsidR="008524F5" w:rsidRPr="00324FE4">
        <w:rPr>
          <w:rFonts w:ascii="Arial" w:hAnsi="Arial" w:cs="Arial"/>
          <w:b/>
          <w:spacing w:val="-5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τον</w:t>
      </w:r>
      <w:r w:rsidR="008524F5" w:rsidRPr="00324FE4">
        <w:rPr>
          <w:rFonts w:ascii="Arial" w:hAnsi="Arial" w:cs="Arial"/>
          <w:b/>
          <w:spacing w:val="-6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συντελεστή</w:t>
      </w:r>
      <w:r w:rsidR="008524F5" w:rsidRPr="00324FE4">
        <w:rPr>
          <w:rFonts w:ascii="Arial" w:hAnsi="Arial" w:cs="Arial"/>
          <w:b/>
          <w:spacing w:val="-5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παραγωγής</w:t>
      </w:r>
      <w:r w:rsidR="008524F5" w:rsidRPr="00324FE4">
        <w:rPr>
          <w:rFonts w:ascii="Arial" w:hAnsi="Arial" w:cs="Arial"/>
          <w:b/>
          <w:spacing w:val="-64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στον</w:t>
      </w:r>
      <w:r w:rsidR="008524F5" w:rsidRPr="00324FE4">
        <w:rPr>
          <w:rFonts w:ascii="Arial" w:hAnsi="Arial" w:cs="Arial"/>
          <w:b/>
          <w:spacing w:val="-3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οποίο</w:t>
      </w:r>
      <w:r w:rsidR="008524F5" w:rsidRPr="00324FE4">
        <w:rPr>
          <w:rFonts w:ascii="Arial" w:hAnsi="Arial" w:cs="Arial"/>
          <w:b/>
          <w:spacing w:val="-2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ανήκουν.</w:t>
      </w:r>
      <w:r w:rsidR="008524F5" w:rsidRPr="00324FE4">
        <w:rPr>
          <w:rFonts w:ascii="Arial" w:hAnsi="Arial" w:cs="Arial"/>
          <w:b/>
          <w:spacing w:val="64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Να</w:t>
      </w:r>
      <w:r w:rsidR="008524F5" w:rsidRPr="00324FE4">
        <w:rPr>
          <w:rFonts w:ascii="Arial" w:hAnsi="Arial" w:cs="Arial"/>
          <w:b/>
          <w:spacing w:val="-2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δηλώσετε</w:t>
      </w:r>
      <w:r w:rsidR="008524F5" w:rsidRPr="00324FE4">
        <w:rPr>
          <w:rFonts w:ascii="Arial" w:hAnsi="Arial" w:cs="Arial"/>
          <w:b/>
          <w:spacing w:val="-2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την</w:t>
      </w:r>
      <w:r w:rsidR="008524F5" w:rsidRPr="00324FE4">
        <w:rPr>
          <w:rFonts w:ascii="Arial" w:hAnsi="Arial" w:cs="Arial"/>
          <w:b/>
          <w:spacing w:val="-2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αμοιβή</w:t>
      </w:r>
      <w:r w:rsidR="008524F5" w:rsidRPr="00324FE4">
        <w:rPr>
          <w:rFonts w:ascii="Arial" w:hAnsi="Arial" w:cs="Arial"/>
          <w:b/>
          <w:spacing w:val="-2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του</w:t>
      </w:r>
      <w:r w:rsidR="008524F5" w:rsidRPr="00324FE4">
        <w:rPr>
          <w:rFonts w:ascii="Arial" w:hAnsi="Arial" w:cs="Arial"/>
          <w:b/>
          <w:spacing w:val="-2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κάθε</w:t>
      </w:r>
      <w:r w:rsidR="008524F5" w:rsidRPr="00324FE4">
        <w:rPr>
          <w:rFonts w:ascii="Arial" w:hAnsi="Arial" w:cs="Arial"/>
          <w:b/>
          <w:spacing w:val="-3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</w:rPr>
        <w:t>συντελεστή</w:t>
      </w:r>
      <w:r w:rsidR="008524F5" w:rsidRPr="00324FE4">
        <w:rPr>
          <w:rFonts w:ascii="Arial" w:hAnsi="Arial" w:cs="Arial"/>
          <w:b/>
          <w:spacing w:val="-2"/>
          <w:sz w:val="24"/>
        </w:rPr>
        <w:t xml:space="preserve"> </w:t>
      </w:r>
      <w:r w:rsidR="008524F5" w:rsidRPr="00324FE4">
        <w:rPr>
          <w:rFonts w:ascii="Arial" w:hAnsi="Arial" w:cs="Arial"/>
          <w:b/>
          <w:sz w:val="24"/>
          <w:rtl/>
        </w:rPr>
        <w:t>׃</w:t>
      </w:r>
    </w:p>
    <w:p w:rsidR="008524F5" w:rsidRDefault="008524F5" w:rsidP="00324FE4">
      <w:pPr>
        <w:pStyle w:val="BodyText"/>
        <w:spacing w:before="197" w:line="276" w:lineRule="auto"/>
        <w:ind w:left="720" w:right="1302"/>
        <w:jc w:val="both"/>
      </w:pPr>
      <w:r>
        <w:t>εργαλεία,</w:t>
      </w:r>
      <w:r>
        <w:rPr>
          <w:spacing w:val="-9"/>
        </w:rPr>
        <w:t xml:space="preserve"> </w:t>
      </w:r>
      <w:r>
        <w:t>οικόπεδα,</w:t>
      </w:r>
      <w:r>
        <w:rPr>
          <w:spacing w:val="-9"/>
        </w:rPr>
        <w:t xml:space="preserve"> </w:t>
      </w:r>
      <w:r>
        <w:t>γραμματέας,</w:t>
      </w:r>
      <w:r>
        <w:rPr>
          <w:spacing w:val="-9"/>
        </w:rPr>
        <w:t xml:space="preserve"> </w:t>
      </w:r>
      <w:r>
        <w:t>θάλασσα,</w:t>
      </w:r>
      <w:r>
        <w:rPr>
          <w:spacing w:val="-9"/>
        </w:rPr>
        <w:t xml:space="preserve"> τεχνητός </w:t>
      </w:r>
      <w:r>
        <w:t>ποταμός,</w:t>
      </w:r>
      <w:r>
        <w:rPr>
          <w:spacing w:val="-64"/>
        </w:rPr>
        <w:t xml:space="preserve">     </w:t>
      </w:r>
      <w:r>
        <w:t>ορυκτά, πλοίαρχος, εργολάβος,</w:t>
      </w:r>
      <w:r>
        <w:rPr>
          <w:spacing w:val="-64"/>
        </w:rPr>
        <w:t xml:space="preserve"> </w:t>
      </w:r>
      <w:r>
        <w:t>εκπαιδευτικός,</w:t>
      </w:r>
      <w:r>
        <w:rPr>
          <w:spacing w:val="-6"/>
        </w:rPr>
        <w:t xml:space="preserve"> </w:t>
      </w:r>
      <w:r>
        <w:t>οινοβιομήχανος,</w:t>
      </w:r>
      <w:r>
        <w:rPr>
          <w:spacing w:val="-6"/>
        </w:rPr>
        <w:t xml:space="preserve"> </w:t>
      </w:r>
      <w:r>
        <w:t>κτίστης,</w:t>
      </w:r>
      <w:r>
        <w:rPr>
          <w:spacing w:val="-4"/>
        </w:rPr>
        <w:t xml:space="preserve"> </w:t>
      </w:r>
      <w:r>
        <w:t>χωράφια.</w:t>
      </w:r>
    </w:p>
    <w:p w:rsidR="005617E9" w:rsidRDefault="005617E9" w:rsidP="005617E9">
      <w:pPr>
        <w:pStyle w:val="BodyText"/>
        <w:spacing w:line="120" w:lineRule="auto"/>
        <w:ind w:left="720" w:right="1304"/>
        <w:jc w:val="both"/>
      </w:pPr>
    </w:p>
    <w:tbl>
      <w:tblPr>
        <w:tblStyle w:val="TableGrid1"/>
        <w:tblpPr w:leftFromText="180" w:rightFromText="180" w:vertAnchor="text" w:horzAnchor="margin" w:tblpXSpec="center" w:tblpY="6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414"/>
        <w:gridCol w:w="2304"/>
        <w:gridCol w:w="3025"/>
        <w:gridCol w:w="2593"/>
      </w:tblGrid>
      <w:tr w:rsidR="00B37C84" w:rsidRPr="00B37C84" w:rsidTr="00CC7F88">
        <w:trPr>
          <w:trHeight w:hRule="exact" w:val="128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</w:rPr>
            </w:pPr>
            <w:r w:rsidRPr="00B37C84">
              <w:rPr>
                <w:rFonts w:ascii="Arial" w:eastAsiaTheme="minorHAnsi" w:hAnsi="Arial" w:cs="Arial"/>
              </w:rPr>
              <w:t>Συντελεστής</w:t>
            </w:r>
          </w:p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  <w:r w:rsidRPr="00B37C84">
              <w:rPr>
                <w:rFonts w:ascii="Arial" w:eastAsiaTheme="minorHAnsi" w:hAnsi="Arial" w:cs="Arial"/>
                <w:b/>
              </w:rPr>
              <w:t>...............</w:t>
            </w:r>
            <w:r>
              <w:rPr>
                <w:rFonts w:ascii="Arial" w:eastAsiaTheme="minorHAnsi" w:hAnsi="Arial" w:cs="Arial"/>
                <w:b/>
              </w:rPr>
              <w:t xml:space="preserve">..... </w:t>
            </w:r>
            <w:r w:rsidRPr="00B37C84">
              <w:rPr>
                <w:rFonts w:ascii="Arial" w:eastAsiaTheme="minorHAnsi" w:hAnsi="Arial" w:cs="Arial"/>
              </w:rPr>
              <w:t xml:space="preserve">Αμοιβή: </w:t>
            </w:r>
            <w:r w:rsidRPr="00B37C84">
              <w:rPr>
                <w:rFonts w:ascii="Arial" w:eastAsiaTheme="minorHAnsi" w:hAnsi="Arial" w:cs="Arial"/>
                <w:b/>
              </w:rPr>
              <w:t>..........</w:t>
            </w:r>
            <w:r>
              <w:rPr>
                <w:rFonts w:ascii="Arial" w:eastAsiaTheme="minorHAnsi" w:hAnsi="Arial" w:cs="Arial"/>
                <w:b/>
              </w:rPr>
              <w:t>.</w:t>
            </w:r>
            <w:r w:rsidRPr="00B37C84">
              <w:rPr>
                <w:rFonts w:ascii="Arial" w:eastAsiaTheme="minorHAnsi" w:hAnsi="Arial" w:cs="Arial"/>
                <w:b/>
              </w:rPr>
              <w:t>.....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</w:rPr>
            </w:pPr>
            <w:r w:rsidRPr="00B37C84">
              <w:rPr>
                <w:rFonts w:ascii="Arial" w:eastAsiaTheme="minorHAnsi" w:hAnsi="Arial" w:cs="Arial"/>
              </w:rPr>
              <w:t>Συντελεστής</w:t>
            </w:r>
          </w:p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  <w:r w:rsidRPr="00B37C84">
              <w:rPr>
                <w:rFonts w:ascii="Arial" w:eastAsiaTheme="minorHAnsi" w:hAnsi="Arial" w:cs="Arial"/>
                <w:b/>
              </w:rPr>
              <w:t>...............</w:t>
            </w:r>
            <w:r>
              <w:rPr>
                <w:rFonts w:ascii="Arial" w:eastAsiaTheme="minorHAnsi" w:hAnsi="Arial" w:cs="Arial"/>
                <w:b/>
              </w:rPr>
              <w:t xml:space="preserve">..... </w:t>
            </w:r>
            <w:r w:rsidRPr="00B37C84">
              <w:rPr>
                <w:rFonts w:ascii="Arial" w:eastAsiaTheme="minorHAnsi" w:hAnsi="Arial" w:cs="Arial"/>
              </w:rPr>
              <w:t xml:space="preserve">Αμοιβή: </w:t>
            </w:r>
            <w:r w:rsidRPr="00B37C84">
              <w:rPr>
                <w:rFonts w:ascii="Arial" w:eastAsiaTheme="minorHAnsi" w:hAnsi="Arial" w:cs="Arial"/>
                <w:b/>
              </w:rPr>
              <w:t>........</w:t>
            </w:r>
            <w:r>
              <w:rPr>
                <w:rFonts w:ascii="Arial" w:eastAsiaTheme="minorHAnsi" w:hAnsi="Arial" w:cs="Arial"/>
                <w:b/>
              </w:rPr>
              <w:t>..</w:t>
            </w:r>
            <w:r w:rsidRPr="00B37C84">
              <w:rPr>
                <w:rFonts w:ascii="Arial" w:eastAsiaTheme="minorHAnsi" w:hAnsi="Arial" w:cs="Arial"/>
                <w:b/>
              </w:rPr>
              <w:t>....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</w:rPr>
            </w:pPr>
            <w:r w:rsidRPr="00B37C84">
              <w:rPr>
                <w:rFonts w:ascii="Arial" w:eastAsiaTheme="minorHAnsi" w:hAnsi="Arial" w:cs="Arial"/>
              </w:rPr>
              <w:t>Συντελεστής</w:t>
            </w:r>
          </w:p>
          <w:p w:rsid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  <w:r w:rsidRPr="00B37C84">
              <w:rPr>
                <w:rFonts w:ascii="Arial" w:eastAsiaTheme="minorHAnsi" w:hAnsi="Arial" w:cs="Arial"/>
                <w:b/>
              </w:rPr>
              <w:t>...............</w:t>
            </w:r>
            <w:r>
              <w:rPr>
                <w:rFonts w:ascii="Arial" w:eastAsiaTheme="minorHAnsi" w:hAnsi="Arial" w:cs="Arial"/>
                <w:b/>
              </w:rPr>
              <w:t xml:space="preserve">..... </w:t>
            </w:r>
          </w:p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  <w:r w:rsidRPr="00B37C84">
              <w:rPr>
                <w:rFonts w:ascii="Arial" w:eastAsiaTheme="minorHAnsi" w:hAnsi="Arial" w:cs="Arial"/>
              </w:rPr>
              <w:t>Αμοιβή: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B37C84">
              <w:rPr>
                <w:rFonts w:ascii="Arial" w:eastAsiaTheme="minorHAnsi" w:hAnsi="Arial" w:cs="Arial"/>
                <w:b/>
              </w:rPr>
              <w:t>.......</w:t>
            </w:r>
            <w:r>
              <w:rPr>
                <w:rFonts w:ascii="Arial" w:eastAsiaTheme="minorHAnsi" w:hAnsi="Arial" w:cs="Arial"/>
                <w:b/>
              </w:rPr>
              <w:t>..</w:t>
            </w:r>
            <w:r w:rsidRPr="00B37C84">
              <w:rPr>
                <w:rFonts w:ascii="Arial" w:eastAsiaTheme="minorHAnsi" w:hAnsi="Arial" w:cs="Arial"/>
                <w:b/>
              </w:rPr>
              <w:t>........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</w:rPr>
            </w:pPr>
            <w:r w:rsidRPr="00B37C84">
              <w:rPr>
                <w:rFonts w:ascii="Arial" w:eastAsiaTheme="minorHAnsi" w:hAnsi="Arial" w:cs="Arial"/>
              </w:rPr>
              <w:t>Συντελεστής</w:t>
            </w:r>
          </w:p>
          <w:p w:rsidR="00CC7F88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  <w:r w:rsidRPr="00B37C84">
              <w:rPr>
                <w:rFonts w:ascii="Arial" w:eastAsiaTheme="minorHAnsi" w:hAnsi="Arial" w:cs="Arial"/>
                <w:b/>
              </w:rPr>
              <w:t>...............</w:t>
            </w:r>
            <w:r>
              <w:rPr>
                <w:rFonts w:ascii="Arial" w:eastAsiaTheme="minorHAnsi" w:hAnsi="Arial" w:cs="Arial"/>
                <w:b/>
              </w:rPr>
              <w:t xml:space="preserve">.....   </w:t>
            </w:r>
          </w:p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  <w:r w:rsidRPr="00B37C84">
              <w:rPr>
                <w:rFonts w:ascii="Arial" w:eastAsiaTheme="minorHAnsi" w:hAnsi="Arial" w:cs="Arial"/>
              </w:rPr>
              <w:t>Αμοιβή</w:t>
            </w:r>
            <w:r w:rsidRPr="00B37C84">
              <w:rPr>
                <w:rFonts w:ascii="Arial" w:eastAsiaTheme="minorHAnsi" w:hAnsi="Arial" w:cs="Arial"/>
                <w:b/>
              </w:rPr>
              <w:t>: ....................</w:t>
            </w:r>
          </w:p>
        </w:tc>
      </w:tr>
      <w:tr w:rsidR="00B37C84" w:rsidRPr="00B37C84" w:rsidTr="00CC7F88">
        <w:trPr>
          <w:trHeight w:hRule="exact" w:val="40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</w:tr>
      <w:tr w:rsidR="00B37C84" w:rsidRPr="00B37C84" w:rsidTr="00CC7F88">
        <w:trPr>
          <w:trHeight w:hRule="exact" w:val="40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</w:tr>
      <w:tr w:rsidR="00B37C84" w:rsidRPr="00B37C84" w:rsidTr="00CC7F88">
        <w:trPr>
          <w:trHeight w:hRule="exact" w:val="40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</w:tr>
      <w:tr w:rsidR="00B37C84" w:rsidRPr="00B37C84" w:rsidTr="00CC7F88">
        <w:trPr>
          <w:trHeight w:hRule="exact" w:val="40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</w:tr>
      <w:tr w:rsidR="00B37C84" w:rsidRPr="00B37C84" w:rsidTr="00CC7F88">
        <w:trPr>
          <w:trHeight w:hRule="exact" w:val="40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4" w:rsidRPr="00B37C84" w:rsidRDefault="00B37C84" w:rsidP="00B37C84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</w:p>
        </w:tc>
      </w:tr>
    </w:tbl>
    <w:p w:rsidR="00324FE4" w:rsidRDefault="005617E9" w:rsidP="00CC7F88">
      <w:pPr>
        <w:ind w:left="7921" w:firstLine="720"/>
        <w:rPr>
          <w:rFonts w:ascii="Arial" w:hAnsi="Arial" w:cs="Arial"/>
          <w:b/>
          <w:szCs w:val="23"/>
          <w:lang w:val="el-GR"/>
        </w:rPr>
      </w:pPr>
      <w:r>
        <w:rPr>
          <w:rFonts w:ascii="Arial" w:hAnsi="Arial" w:cs="Arial"/>
          <w:b/>
          <w:szCs w:val="23"/>
          <w:lang w:val="el-GR"/>
        </w:rPr>
        <w:t xml:space="preserve">  </w:t>
      </w:r>
      <w:r w:rsidR="00324FE4" w:rsidRPr="00324FE4">
        <w:rPr>
          <w:rFonts w:ascii="Arial" w:hAnsi="Arial" w:cs="Arial"/>
          <w:b/>
          <w:szCs w:val="23"/>
          <w:lang w:val="el-GR"/>
        </w:rPr>
        <w:t>(</w:t>
      </w:r>
      <w:r w:rsidR="00324FE4">
        <w:rPr>
          <w:rFonts w:ascii="Arial" w:hAnsi="Arial" w:cs="Arial"/>
          <w:b/>
          <w:szCs w:val="23"/>
          <w:lang w:val="el-GR"/>
        </w:rPr>
        <w:t>20</w:t>
      </w:r>
      <w:r w:rsidR="00324FE4" w:rsidRPr="00324FE4">
        <w:rPr>
          <w:rFonts w:ascii="Arial" w:hAnsi="Arial" w:cs="Arial"/>
          <w:b/>
          <w:szCs w:val="23"/>
          <w:lang w:val="el-GR"/>
        </w:rPr>
        <w:t xml:space="preserve"> Μονάδες )</w:t>
      </w:r>
    </w:p>
    <w:p w:rsidR="00324FE4" w:rsidRPr="00467667" w:rsidRDefault="00467667" w:rsidP="00467667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467667">
        <w:rPr>
          <w:rFonts w:ascii="Arial" w:hAnsi="Arial" w:cs="Arial"/>
          <w:sz w:val="24"/>
        </w:rPr>
        <w:lastRenderedPageBreak/>
        <w:t>Μια οικονομία παράγει μόνο δύο αγαθά, σιτάρι και αυτοκίνητα.</w:t>
      </w:r>
      <w:r w:rsidRPr="00467667">
        <w:rPr>
          <w:rFonts w:ascii="Arial" w:hAnsi="Arial" w:cs="Arial"/>
          <w:spacing w:val="1"/>
          <w:sz w:val="24"/>
        </w:rPr>
        <w:t xml:space="preserve"> </w:t>
      </w:r>
      <w:r w:rsidRPr="00467667">
        <w:rPr>
          <w:rFonts w:ascii="Arial" w:hAnsi="Arial" w:cs="Arial"/>
          <w:sz w:val="24"/>
        </w:rPr>
        <w:t>Χρησιμοποιεί αποδοτικά</w:t>
      </w:r>
      <w:r w:rsidRPr="00467667">
        <w:rPr>
          <w:rFonts w:ascii="Arial" w:hAnsi="Arial" w:cs="Arial"/>
          <w:spacing w:val="-64"/>
          <w:sz w:val="24"/>
        </w:rPr>
        <w:t xml:space="preserve"> </w:t>
      </w:r>
      <w:r w:rsidRPr="00467667">
        <w:rPr>
          <w:rFonts w:ascii="Arial" w:hAnsi="Arial" w:cs="Arial"/>
          <w:sz w:val="24"/>
        </w:rPr>
        <w:t>όλους τους συντελεστές παραγωγής με την υπάρχουσα τεχνολογία.</w:t>
      </w:r>
      <w:r w:rsidRPr="00467667">
        <w:rPr>
          <w:rFonts w:ascii="Arial" w:hAnsi="Arial" w:cs="Arial"/>
          <w:spacing w:val="1"/>
          <w:sz w:val="24"/>
        </w:rPr>
        <w:t xml:space="preserve"> </w:t>
      </w:r>
      <w:r w:rsidRPr="00467667">
        <w:rPr>
          <w:rFonts w:ascii="Arial" w:hAnsi="Arial" w:cs="Arial"/>
          <w:sz w:val="24"/>
        </w:rPr>
        <w:t>Οι μέγιστοι</w:t>
      </w:r>
      <w:r w:rsidRPr="00467667">
        <w:rPr>
          <w:rFonts w:ascii="Arial" w:hAnsi="Arial" w:cs="Arial"/>
          <w:spacing w:val="1"/>
          <w:sz w:val="24"/>
        </w:rPr>
        <w:t xml:space="preserve"> </w:t>
      </w:r>
      <w:r w:rsidRPr="00467667">
        <w:rPr>
          <w:rFonts w:ascii="Arial" w:hAnsi="Arial" w:cs="Arial"/>
          <w:sz w:val="24"/>
        </w:rPr>
        <w:t>συνδυασμοί ποσοτήτων του Χ και Ψ που μπορούν να παραχθούν δίνονται στον</w:t>
      </w:r>
      <w:r w:rsidRPr="00467667">
        <w:rPr>
          <w:rFonts w:ascii="Arial" w:hAnsi="Arial" w:cs="Arial"/>
          <w:spacing w:val="1"/>
          <w:sz w:val="24"/>
        </w:rPr>
        <w:t xml:space="preserve"> </w:t>
      </w:r>
      <w:r w:rsidRPr="00467667">
        <w:rPr>
          <w:rFonts w:ascii="Arial" w:hAnsi="Arial" w:cs="Arial"/>
          <w:sz w:val="24"/>
        </w:rPr>
        <w:t>πιο</w:t>
      </w:r>
      <w:r w:rsidRPr="00467667">
        <w:rPr>
          <w:rFonts w:ascii="Arial" w:hAnsi="Arial" w:cs="Arial"/>
          <w:spacing w:val="-2"/>
          <w:sz w:val="24"/>
        </w:rPr>
        <w:t xml:space="preserve"> </w:t>
      </w:r>
      <w:r w:rsidRPr="00467667">
        <w:rPr>
          <w:rFonts w:ascii="Arial" w:hAnsi="Arial" w:cs="Arial"/>
          <w:sz w:val="24"/>
        </w:rPr>
        <w:t>κάτω</w:t>
      </w:r>
      <w:r w:rsidRPr="00467667">
        <w:rPr>
          <w:rFonts w:ascii="Arial" w:hAnsi="Arial" w:cs="Arial"/>
          <w:spacing w:val="-1"/>
          <w:sz w:val="24"/>
        </w:rPr>
        <w:t xml:space="preserve"> </w:t>
      </w:r>
      <w:r w:rsidRPr="00467667">
        <w:rPr>
          <w:rFonts w:ascii="Arial" w:hAnsi="Arial" w:cs="Arial"/>
          <w:sz w:val="24"/>
        </w:rPr>
        <w:t>πίνακα:</w:t>
      </w:r>
    </w:p>
    <w:p w:rsidR="00467667" w:rsidRDefault="00467667">
      <w:pPr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2724"/>
        <w:gridCol w:w="2724"/>
      </w:tblGrid>
      <w:tr w:rsidR="00467667" w:rsidTr="00467667">
        <w:trPr>
          <w:trHeight w:val="551"/>
          <w:jc w:val="center"/>
        </w:trPr>
        <w:tc>
          <w:tcPr>
            <w:tcW w:w="2356" w:type="dxa"/>
            <w:shd w:val="clear" w:color="auto" w:fill="auto"/>
          </w:tcPr>
          <w:p w:rsidR="00467667" w:rsidRPr="003126D2" w:rsidRDefault="00467667" w:rsidP="00467667">
            <w:pPr>
              <w:pStyle w:val="TableParagraph"/>
              <w:spacing w:line="276" w:lineRule="exact"/>
              <w:ind w:left="546" w:right="516" w:hanging="8"/>
              <w:rPr>
                <w:b/>
                <w:spacing w:val="-1"/>
                <w:sz w:val="24"/>
              </w:rPr>
            </w:pPr>
          </w:p>
          <w:p w:rsidR="00467667" w:rsidRPr="003126D2" w:rsidRDefault="00467667" w:rsidP="003126D2">
            <w:pPr>
              <w:pStyle w:val="TableParagraph"/>
              <w:spacing w:after="120" w:line="276" w:lineRule="exact"/>
              <w:ind w:right="370"/>
              <w:rPr>
                <w:b/>
                <w:sz w:val="24"/>
              </w:rPr>
            </w:pPr>
            <w:r w:rsidRPr="003126D2">
              <w:rPr>
                <w:b/>
                <w:spacing w:val="-1"/>
                <w:sz w:val="24"/>
              </w:rPr>
              <w:t>Συνδυασμοί</w:t>
            </w:r>
            <w:r w:rsidRPr="003126D2">
              <w:rPr>
                <w:b/>
                <w:spacing w:val="-64"/>
                <w:sz w:val="24"/>
              </w:rPr>
              <w:t xml:space="preserve"> </w:t>
            </w:r>
            <w:r w:rsidRPr="003126D2">
              <w:rPr>
                <w:b/>
                <w:sz w:val="24"/>
              </w:rPr>
              <w:t>Παραγωγής</w:t>
            </w:r>
          </w:p>
        </w:tc>
        <w:tc>
          <w:tcPr>
            <w:tcW w:w="2724" w:type="dxa"/>
            <w:shd w:val="clear" w:color="auto" w:fill="auto"/>
          </w:tcPr>
          <w:p w:rsidR="00467667" w:rsidRPr="003126D2" w:rsidRDefault="003126D2" w:rsidP="003126D2">
            <w:pPr>
              <w:pStyle w:val="TableParagraph"/>
              <w:spacing w:before="136"/>
              <w:ind w:left="524"/>
              <w:jc w:val="left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467667" w:rsidRPr="003126D2">
              <w:rPr>
                <w:b/>
                <w:sz w:val="24"/>
              </w:rPr>
              <w:t>Σιτάρι</w:t>
            </w:r>
          </w:p>
          <w:p w:rsidR="00467667" w:rsidRPr="003126D2" w:rsidRDefault="003126D2" w:rsidP="003126D2">
            <w:pPr>
              <w:pStyle w:val="TableParagraph"/>
              <w:spacing w:before="136"/>
              <w:ind w:left="5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467667" w:rsidRPr="003126D2">
              <w:rPr>
                <w:b/>
                <w:sz w:val="24"/>
              </w:rPr>
              <w:t>(τόνοι)</w:t>
            </w:r>
          </w:p>
        </w:tc>
        <w:tc>
          <w:tcPr>
            <w:tcW w:w="2724" w:type="dxa"/>
            <w:shd w:val="clear" w:color="auto" w:fill="auto"/>
          </w:tcPr>
          <w:p w:rsidR="00467667" w:rsidRPr="003126D2" w:rsidRDefault="00467667" w:rsidP="00467667">
            <w:pPr>
              <w:pStyle w:val="TableParagraph"/>
              <w:spacing w:before="136"/>
              <w:ind w:left="486" w:right="479"/>
              <w:rPr>
                <w:b/>
                <w:sz w:val="24"/>
              </w:rPr>
            </w:pPr>
            <w:r w:rsidRPr="003126D2">
              <w:rPr>
                <w:b/>
                <w:sz w:val="24"/>
              </w:rPr>
              <w:t>Αυτοκίνητα</w:t>
            </w:r>
          </w:p>
          <w:p w:rsidR="00467667" w:rsidRPr="003126D2" w:rsidRDefault="00467667" w:rsidP="00467667">
            <w:pPr>
              <w:pStyle w:val="TableParagraph"/>
              <w:spacing w:before="136"/>
              <w:ind w:left="486" w:right="479"/>
              <w:rPr>
                <w:b/>
                <w:sz w:val="24"/>
              </w:rPr>
            </w:pPr>
            <w:r w:rsidRPr="003126D2">
              <w:rPr>
                <w:b/>
                <w:sz w:val="24"/>
              </w:rPr>
              <w:t>(μονάδες)</w:t>
            </w:r>
          </w:p>
        </w:tc>
      </w:tr>
      <w:tr w:rsidR="00467667" w:rsidTr="00467667">
        <w:trPr>
          <w:trHeight w:val="452"/>
          <w:jc w:val="center"/>
        </w:trPr>
        <w:tc>
          <w:tcPr>
            <w:tcW w:w="2356" w:type="dxa"/>
            <w:shd w:val="clear" w:color="auto" w:fill="auto"/>
          </w:tcPr>
          <w:p w:rsidR="00467667" w:rsidRDefault="00467667" w:rsidP="006C6C84">
            <w:pPr>
              <w:pStyle w:val="TableParagraph"/>
              <w:spacing w:before="64"/>
              <w:ind w:left="1082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Α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6C6C84">
            <w:pPr>
              <w:pStyle w:val="TableParagraph"/>
              <w:spacing w:before="64"/>
              <w:ind w:left="9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6C6C84">
            <w:pPr>
              <w:pStyle w:val="TableParagraph"/>
              <w:spacing w:before="64"/>
              <w:ind w:left="422" w:right="47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67667" w:rsidTr="00467667">
        <w:trPr>
          <w:trHeight w:val="453"/>
          <w:jc w:val="center"/>
        </w:trPr>
        <w:tc>
          <w:tcPr>
            <w:tcW w:w="2356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5"/>
              <w:ind w:left="1082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Β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4"/>
              <w:ind w:left="95"/>
              <w:rPr>
                <w:sz w:val="28"/>
              </w:rPr>
            </w:pPr>
            <w:r>
              <w:rPr>
                <w:w w:val="99"/>
                <w:sz w:val="28"/>
              </w:rPr>
              <w:t>20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5"/>
              <w:ind w:left="422" w:right="47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67667" w:rsidTr="00467667">
        <w:trPr>
          <w:trHeight w:val="453"/>
          <w:jc w:val="center"/>
        </w:trPr>
        <w:tc>
          <w:tcPr>
            <w:tcW w:w="2356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4"/>
              <w:ind w:left="1099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Γ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5"/>
              <w:ind w:left="422" w:right="47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4"/>
              <w:ind w:left="422" w:right="47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67667" w:rsidTr="00467667">
        <w:trPr>
          <w:trHeight w:val="452"/>
          <w:jc w:val="center"/>
        </w:trPr>
        <w:tc>
          <w:tcPr>
            <w:tcW w:w="2356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4"/>
              <w:ind w:left="1082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Δ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4"/>
              <w:ind w:left="420" w:right="47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4"/>
              <w:ind w:left="422" w:right="47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467667" w:rsidTr="00467667">
        <w:trPr>
          <w:trHeight w:val="453"/>
          <w:jc w:val="center"/>
        </w:trPr>
        <w:tc>
          <w:tcPr>
            <w:tcW w:w="2356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5"/>
              <w:ind w:left="1082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Ε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4"/>
              <w:ind w:left="422" w:right="47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24" w:type="dxa"/>
            <w:shd w:val="clear" w:color="auto" w:fill="auto"/>
          </w:tcPr>
          <w:p w:rsidR="00467667" w:rsidRDefault="003126D2" w:rsidP="003126D2">
            <w:pPr>
              <w:pStyle w:val="TableParagraph"/>
              <w:spacing w:before="65"/>
              <w:ind w:left="96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         </w:t>
            </w:r>
            <w:r w:rsidR="00467667">
              <w:rPr>
                <w:w w:val="99"/>
                <w:sz w:val="28"/>
              </w:rPr>
              <w:t>18</w:t>
            </w:r>
          </w:p>
        </w:tc>
      </w:tr>
      <w:tr w:rsidR="00467667" w:rsidTr="00467667">
        <w:trPr>
          <w:trHeight w:val="453"/>
          <w:jc w:val="center"/>
        </w:trPr>
        <w:tc>
          <w:tcPr>
            <w:tcW w:w="2356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5"/>
              <w:ind w:left="1082"/>
              <w:jc w:val="lef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Ζ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5"/>
              <w:ind w:left="420" w:right="47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24" w:type="dxa"/>
            <w:shd w:val="clear" w:color="auto" w:fill="auto"/>
          </w:tcPr>
          <w:p w:rsidR="00467667" w:rsidRDefault="00467667" w:rsidP="00467667">
            <w:pPr>
              <w:pStyle w:val="TableParagraph"/>
              <w:spacing w:before="65"/>
              <w:ind w:left="96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20</w:t>
            </w:r>
          </w:p>
        </w:tc>
      </w:tr>
    </w:tbl>
    <w:p w:rsidR="00467667" w:rsidRDefault="00467667">
      <w:pPr>
        <w:rPr>
          <w:rFonts w:ascii="Arial" w:hAnsi="Arial" w:cs="Arial"/>
          <w:lang w:val="el-GR"/>
        </w:rPr>
      </w:pPr>
    </w:p>
    <w:p w:rsidR="00467667" w:rsidRDefault="00467667">
      <w:pPr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D81984" w:rsidRPr="00467667" w:rsidTr="006C6C84">
        <w:trPr>
          <w:trHeight w:val="482"/>
          <w:jc w:val="center"/>
        </w:trPr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D81984" w:rsidRPr="00467667" w:rsidRDefault="00D81984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  <w:tr w:rsidR="00467667" w:rsidRPr="00467667" w:rsidTr="006C6C84">
        <w:trPr>
          <w:trHeight w:val="482"/>
          <w:jc w:val="center"/>
        </w:trPr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  <w:tc>
          <w:tcPr>
            <w:tcW w:w="539" w:type="dxa"/>
          </w:tcPr>
          <w:p w:rsidR="00467667" w:rsidRPr="00467667" w:rsidRDefault="00467667" w:rsidP="00467667">
            <w:pPr>
              <w:jc w:val="both"/>
              <w:rPr>
                <w:rFonts w:ascii="Arial" w:hAnsi="Arial" w:cs="Arial"/>
                <w:color w:val="BFBFBF" w:themeColor="background1" w:themeShade="BF"/>
                <w:lang w:val="el-GR" w:eastAsia="el-GR"/>
              </w:rPr>
            </w:pPr>
          </w:p>
        </w:tc>
      </w:tr>
    </w:tbl>
    <w:p w:rsidR="005617E9" w:rsidRDefault="005617E9" w:rsidP="00D81984">
      <w:pPr>
        <w:rPr>
          <w:rFonts w:ascii="Arial" w:hAnsi="Arial" w:cs="Arial"/>
          <w:lang w:val="el-GR"/>
        </w:rPr>
      </w:pPr>
    </w:p>
    <w:p w:rsidR="005617E9" w:rsidRDefault="005617E9" w:rsidP="00D81984">
      <w:pPr>
        <w:rPr>
          <w:rFonts w:ascii="Arial" w:hAnsi="Arial" w:cs="Arial"/>
          <w:lang w:val="el-GR"/>
        </w:rPr>
      </w:pPr>
    </w:p>
    <w:p w:rsidR="00467667" w:rsidRDefault="00D81984" w:rsidP="00050953">
      <w:pPr>
        <w:spacing w:after="12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>α) Να κατασκευάσετε την Καμπύλη Παραγωγικών Δυνατοτήτων (ΚΠΔ)  και να εξηγήσετε τι δείχνει.</w:t>
      </w:r>
    </w:p>
    <w:p w:rsidR="00050953" w:rsidRDefault="00853302" w:rsidP="00050953">
      <w:pPr>
        <w:spacing w:line="312" w:lineRule="auto"/>
        <w:rPr>
          <w:rFonts w:ascii="Arial" w:hAnsi="Arial" w:cs="Arial"/>
          <w:lang w:val="el-GR"/>
        </w:rPr>
      </w:pPr>
      <w:r w:rsidRPr="0018599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0953" w:rsidRPr="0018599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1984" w:rsidRPr="003126D2" w:rsidRDefault="00F57E58" w:rsidP="003126D2">
      <w:pPr>
        <w:jc w:val="right"/>
        <w:rPr>
          <w:rFonts w:ascii="Arial" w:hAnsi="Arial" w:cs="Arial"/>
          <w:b/>
          <w:lang w:val="el-GR"/>
        </w:rPr>
      </w:pPr>
      <w:r w:rsidRPr="003126D2">
        <w:rPr>
          <w:rFonts w:ascii="Arial" w:hAnsi="Arial" w:cs="Arial"/>
          <w:b/>
          <w:lang w:val="el-GR"/>
        </w:rPr>
        <w:t>(Μονάδες 12)</w:t>
      </w:r>
    </w:p>
    <w:p w:rsidR="00050953" w:rsidRDefault="00D81984" w:rsidP="005617E9">
      <w:pPr>
        <w:spacing w:after="120"/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β) Να ονομάσετε </w:t>
      </w:r>
      <w:r w:rsidR="005617E9">
        <w:rPr>
          <w:rFonts w:ascii="Arial" w:hAnsi="Arial" w:cs="Arial"/>
          <w:lang w:val="el-GR"/>
        </w:rPr>
        <w:t xml:space="preserve">τα τρία είδη συνδυασμών </w:t>
      </w:r>
      <w:r>
        <w:rPr>
          <w:rFonts w:ascii="Arial" w:hAnsi="Arial" w:cs="Arial"/>
          <w:lang w:val="el-GR"/>
        </w:rPr>
        <w:t>και να</w:t>
      </w:r>
      <w:r w:rsidR="005617E9">
        <w:rPr>
          <w:rFonts w:ascii="Arial" w:hAnsi="Arial" w:cs="Arial"/>
          <w:lang w:val="el-GR"/>
        </w:rPr>
        <w:t xml:space="preserve"> τα</w:t>
      </w:r>
      <w:r>
        <w:rPr>
          <w:rFonts w:ascii="Arial" w:hAnsi="Arial" w:cs="Arial"/>
          <w:lang w:val="el-GR"/>
        </w:rPr>
        <w:t xml:space="preserve"> δείξετε στο σχήμα</w:t>
      </w:r>
      <w:r w:rsidR="00050953">
        <w:rPr>
          <w:rFonts w:ascii="Arial" w:hAnsi="Arial" w:cs="Arial"/>
          <w:lang w:val="el-GR"/>
        </w:rPr>
        <w:t xml:space="preserve"> (</w:t>
      </w:r>
      <w:r w:rsidR="005617E9">
        <w:rPr>
          <w:rFonts w:ascii="Arial" w:hAnsi="Arial" w:cs="Arial"/>
          <w:lang w:val="el-GR"/>
        </w:rPr>
        <w:t>ένα παράδειγμα για κάθε συνδυασμό</w:t>
      </w:r>
      <w:r w:rsidR="00050953">
        <w:rPr>
          <w:rFonts w:ascii="Arial" w:hAnsi="Arial" w:cs="Arial"/>
          <w:lang w:val="el-GR"/>
        </w:rPr>
        <w:t>)</w:t>
      </w:r>
      <w:r w:rsidR="005617E9">
        <w:rPr>
          <w:rFonts w:ascii="Arial" w:hAnsi="Arial" w:cs="Arial"/>
          <w:lang w:val="el-GR"/>
        </w:rPr>
        <w:t xml:space="preserve">.                                                                                                                   </w:t>
      </w:r>
    </w:p>
    <w:p w:rsidR="00050953" w:rsidRDefault="00050953" w:rsidP="00050953">
      <w:pPr>
        <w:spacing w:line="312" w:lineRule="auto"/>
        <w:rPr>
          <w:rFonts w:ascii="Arial" w:hAnsi="Arial" w:cs="Arial"/>
          <w:lang w:val="el-GR"/>
        </w:rPr>
      </w:pPr>
      <w:r w:rsidRPr="00185999">
        <w:rPr>
          <w:rFonts w:ascii="Arial" w:hAnsi="Arial" w:cs="Arial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  <w:r w:rsidRPr="00185999">
        <w:rPr>
          <w:rFonts w:ascii="Arial" w:hAnsi="Arial" w:cs="Arial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  <w:r w:rsidRPr="00185999">
        <w:rPr>
          <w:rFonts w:ascii="Arial" w:hAnsi="Arial" w:cs="Arial"/>
        </w:rPr>
        <w:t>.....................................................................................................................</w:t>
      </w:r>
      <w:r>
        <w:rPr>
          <w:rFonts w:ascii="Arial" w:hAnsi="Arial" w:cs="Arial"/>
          <w:lang w:val="el-GR"/>
        </w:rPr>
        <w:t>...................................</w:t>
      </w:r>
      <w:r w:rsidRPr="00185999">
        <w:rPr>
          <w:rFonts w:ascii="Arial" w:hAnsi="Arial" w:cs="Arial"/>
        </w:rPr>
        <w:t>...............</w:t>
      </w:r>
    </w:p>
    <w:p w:rsidR="00D81984" w:rsidRDefault="005617E9" w:rsidP="00050953">
      <w:pPr>
        <w:spacing w:after="120"/>
        <w:ind w:left="284" w:hanging="284"/>
        <w:jc w:val="righ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  <w:r w:rsidRPr="005617E9">
        <w:rPr>
          <w:rFonts w:ascii="Arial" w:hAnsi="Arial" w:cs="Arial"/>
          <w:b/>
          <w:lang w:val="el-GR"/>
        </w:rPr>
        <w:t>(Μονάδες 3)</w:t>
      </w:r>
    </w:p>
    <w:p w:rsidR="00D81984" w:rsidRDefault="00CC0935" w:rsidP="00CC0935">
      <w:p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γ) </w:t>
      </w:r>
      <w:r w:rsidRPr="00CC0935">
        <w:rPr>
          <w:rFonts w:ascii="Arial" w:hAnsi="Arial" w:cs="Arial"/>
          <w:lang w:val="el-GR"/>
        </w:rPr>
        <w:t>Να δείξετε στο διάγραμμα πώς η βελτίωση της τεχνολογίας μόνο των αυτοκινήτων</w:t>
      </w:r>
      <w:r>
        <w:rPr>
          <w:rFonts w:ascii="Arial" w:hAnsi="Arial" w:cs="Arial"/>
          <w:lang w:val="el-GR"/>
        </w:rPr>
        <w:t xml:space="preserve"> </w:t>
      </w:r>
      <w:r w:rsidRPr="00CC0935">
        <w:rPr>
          <w:rFonts w:ascii="Arial" w:hAnsi="Arial" w:cs="Arial"/>
          <w:lang w:val="el-GR"/>
        </w:rPr>
        <w:t xml:space="preserve">θα επηρεάσει </w:t>
      </w:r>
      <w:r>
        <w:rPr>
          <w:rFonts w:ascii="Arial" w:hAnsi="Arial" w:cs="Arial"/>
          <w:lang w:val="el-GR"/>
        </w:rPr>
        <w:t xml:space="preserve"> </w:t>
      </w:r>
      <w:r w:rsidRPr="00CC0935">
        <w:rPr>
          <w:rFonts w:ascii="Arial" w:hAnsi="Arial" w:cs="Arial"/>
          <w:lang w:val="el-GR"/>
        </w:rPr>
        <w:t>την Καμπύλη Παραγωγικών Δυνατοτήτων.</w:t>
      </w:r>
    </w:p>
    <w:p w:rsidR="00CC0935" w:rsidRPr="003126D2" w:rsidRDefault="00CC0935" w:rsidP="00CC0935">
      <w:pPr>
        <w:jc w:val="right"/>
        <w:rPr>
          <w:rFonts w:ascii="Arial" w:hAnsi="Arial" w:cs="Arial"/>
          <w:b/>
          <w:lang w:val="el-GR"/>
        </w:rPr>
      </w:pPr>
      <w:r w:rsidRPr="003126D2">
        <w:rPr>
          <w:rFonts w:ascii="Arial" w:hAnsi="Arial" w:cs="Arial"/>
          <w:b/>
          <w:lang w:val="el-GR"/>
        </w:rPr>
        <w:t xml:space="preserve">(Μονάδες </w:t>
      </w:r>
      <w:r>
        <w:rPr>
          <w:rFonts w:ascii="Arial" w:hAnsi="Arial" w:cs="Arial"/>
          <w:b/>
          <w:lang w:val="el-GR"/>
        </w:rPr>
        <w:t>2</w:t>
      </w:r>
      <w:r w:rsidRPr="003126D2">
        <w:rPr>
          <w:rFonts w:ascii="Arial" w:hAnsi="Arial" w:cs="Arial"/>
          <w:b/>
          <w:lang w:val="el-GR"/>
        </w:rPr>
        <w:t>)</w:t>
      </w:r>
    </w:p>
    <w:p w:rsidR="00D81984" w:rsidRDefault="00CC0935" w:rsidP="00D81984">
      <w:p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</w:t>
      </w:r>
      <w:r w:rsidR="00D81984">
        <w:rPr>
          <w:rFonts w:ascii="Arial" w:hAnsi="Arial" w:cs="Arial"/>
          <w:lang w:val="el-GR"/>
        </w:rPr>
        <w:t>) Να αναφέρετε δυο παράγοντες που μετατοπίζουν την ΚΠΔ προς τα δεξιά και πως ονομάζεται το φαινόμενο αυτό.</w:t>
      </w:r>
    </w:p>
    <w:p w:rsidR="00050953" w:rsidRDefault="00050953" w:rsidP="00050953">
      <w:pPr>
        <w:spacing w:line="312" w:lineRule="auto"/>
        <w:rPr>
          <w:rFonts w:ascii="Arial" w:hAnsi="Arial" w:cs="Arial"/>
          <w:lang w:val="el-GR"/>
        </w:rPr>
      </w:pPr>
      <w:r w:rsidRPr="006B4AB9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el-GR"/>
        </w:rPr>
        <w:t>................................</w:t>
      </w:r>
      <w:r w:rsidRPr="006B4AB9">
        <w:rPr>
          <w:rFonts w:ascii="Arial" w:hAnsi="Arial" w:cs="Arial"/>
          <w:lang w:val="el-GR"/>
        </w:rPr>
        <w:t>..................................................................</w:t>
      </w:r>
    </w:p>
    <w:p w:rsidR="003126D2" w:rsidRPr="003126D2" w:rsidRDefault="003126D2" w:rsidP="003126D2">
      <w:pPr>
        <w:jc w:val="right"/>
        <w:rPr>
          <w:rFonts w:ascii="Arial" w:hAnsi="Arial" w:cs="Arial"/>
          <w:b/>
          <w:lang w:val="el-GR"/>
        </w:rPr>
      </w:pPr>
      <w:r w:rsidRPr="003126D2">
        <w:rPr>
          <w:rFonts w:ascii="Arial" w:hAnsi="Arial" w:cs="Arial"/>
          <w:b/>
          <w:lang w:val="el-GR"/>
        </w:rPr>
        <w:t>(</w:t>
      </w:r>
      <w:r>
        <w:rPr>
          <w:rFonts w:ascii="Arial" w:hAnsi="Arial" w:cs="Arial"/>
          <w:b/>
          <w:lang w:val="el-GR"/>
        </w:rPr>
        <w:t>Μονάδες 3</w:t>
      </w:r>
      <w:r w:rsidRPr="003126D2">
        <w:rPr>
          <w:rFonts w:ascii="Arial" w:hAnsi="Arial" w:cs="Arial"/>
          <w:b/>
          <w:lang w:val="el-GR"/>
        </w:rPr>
        <w:t>)</w:t>
      </w:r>
    </w:p>
    <w:p w:rsidR="006B4AB9" w:rsidRDefault="006B4AB9" w:rsidP="006B4AB9">
      <w:pPr>
        <w:spacing w:after="120"/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</w:t>
      </w:r>
      <w:r>
        <w:rPr>
          <w:rFonts w:ascii="Arial" w:hAnsi="Arial" w:cs="Arial"/>
          <w:lang w:val="el-GR"/>
        </w:rPr>
        <w:t xml:space="preserve">) </w:t>
      </w:r>
      <w:r>
        <w:rPr>
          <w:rFonts w:ascii="Arial" w:hAnsi="Arial" w:cs="Arial"/>
          <w:lang w:val="el-GR"/>
        </w:rPr>
        <w:t>Π</w:t>
      </w:r>
      <w:r>
        <w:rPr>
          <w:rFonts w:ascii="Arial" w:hAnsi="Arial" w:cs="Arial"/>
          <w:lang w:val="el-GR"/>
        </w:rPr>
        <w:t xml:space="preserve">ως ονομάζεται το φαινόμενο </w:t>
      </w:r>
      <w:r>
        <w:rPr>
          <w:rFonts w:ascii="Arial" w:hAnsi="Arial" w:cs="Arial"/>
          <w:lang w:val="el-GR"/>
        </w:rPr>
        <w:t>της μετακίνησης της ΚΠΔ προς τα αριστερά</w:t>
      </w:r>
      <w:r>
        <w:rPr>
          <w:rFonts w:ascii="Arial" w:hAnsi="Arial" w:cs="Arial"/>
          <w:lang w:val="el-GR"/>
        </w:rPr>
        <w:t>.</w:t>
      </w:r>
    </w:p>
    <w:p w:rsidR="006B4AB9" w:rsidRDefault="006B4AB9" w:rsidP="006B4AB9">
      <w:pPr>
        <w:spacing w:line="312" w:lineRule="auto"/>
        <w:rPr>
          <w:rFonts w:ascii="Arial" w:hAnsi="Arial" w:cs="Arial"/>
          <w:lang w:val="el-GR"/>
        </w:rPr>
      </w:pPr>
      <w:r w:rsidRPr="00185999"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:rsidR="006B4AB9" w:rsidRDefault="006B4AB9" w:rsidP="006B4AB9">
      <w:pPr>
        <w:spacing w:after="120"/>
        <w:ind w:left="284" w:hanging="284"/>
        <w:jc w:val="right"/>
        <w:rPr>
          <w:rFonts w:ascii="Arial" w:hAnsi="Arial" w:cs="Arial"/>
          <w:lang w:val="el-GR"/>
        </w:rPr>
      </w:pPr>
      <w:r w:rsidRPr="003126D2">
        <w:rPr>
          <w:rFonts w:ascii="Arial" w:hAnsi="Arial" w:cs="Arial"/>
          <w:b/>
          <w:lang w:val="el-GR"/>
        </w:rPr>
        <w:t>(</w:t>
      </w:r>
      <w:r>
        <w:rPr>
          <w:rFonts w:ascii="Arial" w:hAnsi="Arial" w:cs="Arial"/>
          <w:b/>
          <w:lang w:val="el-GR"/>
        </w:rPr>
        <w:t>Μονάδα 1)</w:t>
      </w:r>
    </w:p>
    <w:p w:rsidR="00D81984" w:rsidRDefault="006B4AB9" w:rsidP="00050953">
      <w:pPr>
        <w:spacing w:after="120"/>
        <w:ind w:left="284" w:hanging="284"/>
        <w:rPr>
          <w:rFonts w:ascii="Arial" w:hAnsi="Arial" w:cs="Arial"/>
          <w:lang w:val="el-GR"/>
        </w:rPr>
      </w:pPr>
      <w:proofErr w:type="spellStart"/>
      <w:r>
        <w:rPr>
          <w:rFonts w:ascii="Arial" w:hAnsi="Arial" w:cs="Arial"/>
          <w:lang w:val="el-GR"/>
        </w:rPr>
        <w:t>στ</w:t>
      </w:r>
      <w:proofErr w:type="spellEnd"/>
      <w:r w:rsidR="00D81984">
        <w:rPr>
          <w:rFonts w:ascii="Arial" w:hAnsi="Arial" w:cs="Arial"/>
          <w:lang w:val="el-GR"/>
        </w:rPr>
        <w:t>) Ποιος λόγος προκάλεσε την μετακίνηση από το σημείο Ε στο Δ.</w:t>
      </w:r>
    </w:p>
    <w:p w:rsidR="00050953" w:rsidRDefault="00050953" w:rsidP="00050953">
      <w:pPr>
        <w:rPr>
          <w:rFonts w:ascii="Arial" w:hAnsi="Arial" w:cs="Arial"/>
          <w:lang w:val="el-GR"/>
        </w:rPr>
      </w:pPr>
      <w:r w:rsidRPr="0018599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</w:t>
      </w:r>
      <w:r>
        <w:rPr>
          <w:rFonts w:ascii="Arial" w:hAnsi="Arial" w:cs="Arial"/>
          <w:lang w:val="el-GR"/>
        </w:rPr>
        <w:t>....</w:t>
      </w:r>
      <w:r>
        <w:rPr>
          <w:rFonts w:ascii="Arial" w:hAnsi="Arial" w:cs="Arial"/>
        </w:rPr>
        <w:t>.......................</w:t>
      </w:r>
    </w:p>
    <w:p w:rsidR="003126D2" w:rsidRPr="003126D2" w:rsidRDefault="003126D2" w:rsidP="003126D2">
      <w:pPr>
        <w:jc w:val="right"/>
        <w:rPr>
          <w:rFonts w:ascii="Arial" w:hAnsi="Arial" w:cs="Arial"/>
          <w:b/>
          <w:lang w:val="el-GR"/>
        </w:rPr>
      </w:pPr>
      <w:r w:rsidRPr="003126D2">
        <w:rPr>
          <w:rFonts w:ascii="Arial" w:hAnsi="Arial" w:cs="Arial"/>
          <w:b/>
          <w:lang w:val="el-GR"/>
        </w:rPr>
        <w:t>(</w:t>
      </w:r>
      <w:r>
        <w:rPr>
          <w:rFonts w:ascii="Arial" w:hAnsi="Arial" w:cs="Arial"/>
          <w:b/>
          <w:lang w:val="el-GR"/>
        </w:rPr>
        <w:t xml:space="preserve">Μονάδες </w:t>
      </w:r>
      <w:r w:rsidRPr="003126D2">
        <w:rPr>
          <w:rFonts w:ascii="Arial" w:hAnsi="Arial" w:cs="Arial"/>
          <w:b/>
          <w:lang w:val="el-GR"/>
        </w:rPr>
        <w:t>2)</w:t>
      </w:r>
    </w:p>
    <w:p w:rsidR="00BC66C6" w:rsidRDefault="00BC66C6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050953" w:rsidRDefault="00050953" w:rsidP="00D81984">
      <w:pPr>
        <w:ind w:left="284" w:hanging="284"/>
        <w:rPr>
          <w:rFonts w:ascii="Arial" w:hAnsi="Arial" w:cs="Arial"/>
          <w:lang w:val="el-GR"/>
        </w:rPr>
      </w:pPr>
    </w:p>
    <w:p w:rsidR="00BC66C6" w:rsidRPr="003126D2" w:rsidRDefault="00BC66C6" w:rsidP="003126D2">
      <w:pPr>
        <w:pStyle w:val="ListParagraph"/>
        <w:numPr>
          <w:ilvl w:val="0"/>
          <w:numId w:val="5"/>
        </w:numPr>
        <w:spacing w:after="120"/>
        <w:ind w:left="284" w:hanging="284"/>
        <w:jc w:val="both"/>
        <w:rPr>
          <w:rFonts w:ascii="Arial" w:eastAsia="SimSun" w:hAnsi="Arial" w:cs="Arial"/>
          <w:iCs/>
          <w:sz w:val="24"/>
          <w:lang w:eastAsia="zh-CN"/>
        </w:rPr>
      </w:pPr>
      <w:r w:rsidRPr="003126D2">
        <w:rPr>
          <w:rFonts w:ascii="Arial" w:eastAsia="SimSun" w:hAnsi="Arial" w:cs="Arial"/>
          <w:iCs/>
          <w:sz w:val="24"/>
          <w:lang w:eastAsia="zh-CN"/>
        </w:rPr>
        <w:lastRenderedPageBreak/>
        <w:t>Δίνεται ο πιο κάτω πίνακας που αναφέρεται στις παραγωγικές δυνατότητες μιας οικονομίας, όπου οι συντελεστές παραγωγής απασχολούνται πλήρως και αποδοτικά και η τεχνολογία είναι δεδομένη:</w:t>
      </w:r>
    </w:p>
    <w:tbl>
      <w:tblPr>
        <w:tblpPr w:leftFromText="180" w:rightFromText="180" w:vertAnchor="text" w:tblpXSpec="center" w:tblpY="1"/>
        <w:tblOverlap w:val="never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999"/>
        <w:gridCol w:w="1999"/>
        <w:gridCol w:w="2181"/>
        <w:gridCol w:w="1972"/>
      </w:tblGrid>
      <w:tr w:rsidR="00BC66C6" w:rsidRPr="00BC66C6" w:rsidTr="003126D2">
        <w:trPr>
          <w:trHeight w:val="753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Εναλλακτικοί Συνδυασμοί</w:t>
            </w:r>
          </w:p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Προϊόντων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Ρύζι</w:t>
            </w:r>
          </w:p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(τόνοι)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Κινητά Τηλέφωνα</w:t>
            </w:r>
          </w:p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(τεμάχια)</w:t>
            </w:r>
          </w:p>
        </w:tc>
        <w:tc>
          <w:tcPr>
            <w:tcW w:w="4153" w:type="dxa"/>
            <w:gridSpan w:val="2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Κατά Μονάδα</w:t>
            </w:r>
          </w:p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Κόστος Ευκαιρίας</w:t>
            </w:r>
          </w:p>
        </w:tc>
      </w:tr>
      <w:tr w:rsidR="00BC66C6" w:rsidRPr="00BC66C6" w:rsidTr="00CC0935">
        <w:trPr>
          <w:trHeight w:val="642"/>
        </w:trPr>
        <w:tc>
          <w:tcPr>
            <w:tcW w:w="1998" w:type="dxa"/>
            <w:vMerge/>
            <w:shd w:val="clear" w:color="auto" w:fill="auto"/>
            <w:vAlign w:val="center"/>
          </w:tcPr>
          <w:p w:rsidR="00BC66C6" w:rsidRPr="00BC66C6" w:rsidRDefault="00BC66C6" w:rsidP="003126D2">
            <w:pPr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BC66C6" w:rsidRPr="00BC66C6" w:rsidRDefault="00BC66C6" w:rsidP="003126D2">
            <w:pPr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BC66C6" w:rsidRPr="00BC66C6" w:rsidRDefault="00BC66C6" w:rsidP="003126D2">
            <w:pPr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Ρυζιού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Κινητ</w:t>
            </w:r>
            <w:r w:rsidRPr="00BC66C6"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 xml:space="preserve">ών </w:t>
            </w:r>
            <w:r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Τηλεφών</w:t>
            </w:r>
            <w:r w:rsidRPr="00BC66C6">
              <w:rPr>
                <w:rFonts w:ascii="Arial" w:eastAsia="SimSun" w:hAnsi="Arial" w:cs="Arial"/>
                <w:iCs/>
                <w:color w:val="000000"/>
                <w:lang w:val="el-GR" w:eastAsia="zh-CN"/>
              </w:rPr>
              <w:t>ων</w:t>
            </w:r>
          </w:p>
        </w:tc>
      </w:tr>
      <w:tr w:rsidR="00BC66C6" w:rsidRPr="00BC66C6" w:rsidTr="003126D2">
        <w:trPr>
          <w:trHeight w:val="624"/>
        </w:trPr>
        <w:tc>
          <w:tcPr>
            <w:tcW w:w="1998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  <w:t>Α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200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</w:tr>
      <w:tr w:rsidR="00BC66C6" w:rsidRPr="00BC66C6" w:rsidTr="003126D2">
        <w:trPr>
          <w:trHeight w:val="624"/>
        </w:trPr>
        <w:tc>
          <w:tcPr>
            <w:tcW w:w="1998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  <w:t>Β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160</w:t>
            </w:r>
          </w:p>
        </w:tc>
        <w:tc>
          <w:tcPr>
            <w:tcW w:w="1999" w:type="dxa"/>
          </w:tcPr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  <w:r w:rsidRPr="003126D2"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  <w:t>0,4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</w:tr>
      <w:tr w:rsidR="00BC66C6" w:rsidRPr="00BC66C6" w:rsidTr="003126D2">
        <w:trPr>
          <w:trHeight w:val="624"/>
        </w:trPr>
        <w:tc>
          <w:tcPr>
            <w:tcW w:w="1998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  <w:t>Γ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120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36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</w:tr>
      <w:tr w:rsidR="00BC66C6" w:rsidRPr="00BC66C6" w:rsidTr="003126D2">
        <w:trPr>
          <w:trHeight w:val="624"/>
        </w:trPr>
        <w:tc>
          <w:tcPr>
            <w:tcW w:w="1998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  <w:t>Δ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80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48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</w:tr>
      <w:tr w:rsidR="00BC66C6" w:rsidRPr="00BC66C6" w:rsidTr="003126D2">
        <w:trPr>
          <w:trHeight w:val="624"/>
        </w:trPr>
        <w:tc>
          <w:tcPr>
            <w:tcW w:w="1998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  <w:t>Ε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40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56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</w:tr>
      <w:tr w:rsidR="00BC66C6" w:rsidRPr="00BC66C6" w:rsidTr="003126D2">
        <w:trPr>
          <w:trHeight w:val="624"/>
        </w:trPr>
        <w:tc>
          <w:tcPr>
            <w:tcW w:w="1998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</w:pPr>
            <w:r w:rsidRPr="00BC66C6">
              <w:rPr>
                <w:rFonts w:ascii="Arial" w:eastAsia="SimSun" w:hAnsi="Arial" w:cs="Arial"/>
                <w:iCs/>
                <w:color w:val="000000"/>
                <w:sz w:val="28"/>
                <w:lang w:val="el-GR" w:eastAsia="zh-CN"/>
              </w:rPr>
              <w:t>Ζ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0</w:t>
            </w:r>
          </w:p>
        </w:tc>
        <w:tc>
          <w:tcPr>
            <w:tcW w:w="1999" w:type="dxa"/>
          </w:tcPr>
          <w:p w:rsidR="003126D2" w:rsidRPr="003126D2" w:rsidRDefault="003126D2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</w:p>
          <w:p w:rsidR="00BC66C6" w:rsidRPr="003126D2" w:rsidRDefault="00BC66C6" w:rsidP="003126D2">
            <w:pPr>
              <w:jc w:val="center"/>
              <w:rPr>
                <w:rFonts w:ascii="Arial" w:hAnsi="Arial" w:cs="Arial"/>
                <w:sz w:val="28"/>
                <w:lang w:val="el-GR"/>
              </w:rPr>
            </w:pPr>
            <w:r w:rsidRPr="003126D2">
              <w:rPr>
                <w:rFonts w:ascii="Arial" w:hAnsi="Arial" w:cs="Arial"/>
                <w:sz w:val="28"/>
                <w:lang w:val="el-GR"/>
              </w:rPr>
              <w:t>60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BC66C6" w:rsidRPr="00BC66C6" w:rsidRDefault="00BC66C6" w:rsidP="003126D2">
            <w:pPr>
              <w:jc w:val="center"/>
              <w:rPr>
                <w:rFonts w:ascii="Arial" w:eastAsia="SimSun" w:hAnsi="Arial" w:cs="Arial"/>
                <w:iCs/>
                <w:color w:val="000000"/>
                <w:lang w:val="el-GR" w:eastAsia="zh-CN"/>
              </w:rPr>
            </w:pPr>
          </w:p>
        </w:tc>
      </w:tr>
    </w:tbl>
    <w:p w:rsidR="00BC66C6" w:rsidRPr="00BC66C6" w:rsidRDefault="00BC66C6" w:rsidP="005617E9">
      <w:pPr>
        <w:spacing w:line="120" w:lineRule="auto"/>
        <w:rPr>
          <w:rFonts w:ascii="Arial" w:eastAsia="SimSun" w:hAnsi="Arial" w:cs="Arial"/>
          <w:b/>
          <w:iCs/>
          <w:color w:val="000000"/>
          <w:lang w:val="el-GR" w:eastAsia="zh-CN"/>
        </w:rPr>
      </w:pPr>
      <w:r w:rsidRPr="00BC66C6">
        <w:rPr>
          <w:rFonts w:ascii="Arial" w:eastAsia="SimSun" w:hAnsi="Arial" w:cs="Arial"/>
          <w:b/>
          <w:iCs/>
          <w:color w:val="000000"/>
          <w:lang w:val="el-GR" w:eastAsia="zh-CN"/>
        </w:rPr>
        <w:t xml:space="preserve">   </w:t>
      </w:r>
    </w:p>
    <w:p w:rsidR="00BC66C6" w:rsidRPr="00BC66C6" w:rsidRDefault="00BC66C6" w:rsidP="00BC66C6">
      <w:pPr>
        <w:spacing w:after="120" w:line="276" w:lineRule="auto"/>
        <w:rPr>
          <w:rFonts w:ascii="Arial" w:eastAsia="SimSun" w:hAnsi="Arial" w:cs="Arial"/>
          <w:b/>
          <w:iCs/>
          <w:color w:val="000000"/>
          <w:lang w:val="el-GR" w:eastAsia="zh-CN"/>
        </w:rPr>
      </w:pPr>
      <w:r w:rsidRPr="00BC66C6">
        <w:rPr>
          <w:rFonts w:ascii="Arial" w:eastAsia="SimSun" w:hAnsi="Arial" w:cs="Arial"/>
          <w:b/>
          <w:iCs/>
          <w:color w:val="000000"/>
          <w:lang w:val="el-GR" w:eastAsia="zh-CN"/>
        </w:rPr>
        <w:t xml:space="preserve"> Ζητείται:</w:t>
      </w:r>
    </w:p>
    <w:p w:rsidR="003126D2" w:rsidRPr="003126D2" w:rsidRDefault="003126D2" w:rsidP="00CC7F88">
      <w:pPr>
        <w:spacing w:line="312" w:lineRule="auto"/>
        <w:rPr>
          <w:rFonts w:ascii="Arial" w:hAnsi="Arial" w:cs="Arial"/>
          <w:b/>
          <w:lang w:val="el-GR"/>
        </w:rPr>
      </w:pPr>
      <w:r>
        <w:rPr>
          <w:rFonts w:ascii="Arial" w:eastAsia="SimSun" w:hAnsi="Arial" w:cs="Arial"/>
          <w:iCs/>
          <w:color w:val="000000"/>
          <w:lang w:val="el-GR" w:eastAsia="zh-CN"/>
        </w:rPr>
        <w:t xml:space="preserve">      </w:t>
      </w:r>
      <w:r w:rsidR="00BC66C6" w:rsidRPr="00BC66C6">
        <w:rPr>
          <w:rFonts w:ascii="Arial" w:eastAsia="SimSun" w:hAnsi="Arial" w:cs="Arial"/>
          <w:iCs/>
          <w:color w:val="000000"/>
          <w:lang w:val="el-GR" w:eastAsia="zh-CN"/>
        </w:rPr>
        <w:t xml:space="preserve">α)  </w:t>
      </w:r>
      <w:r w:rsidR="00BC66C6">
        <w:rPr>
          <w:rFonts w:ascii="Arial" w:eastAsia="SimSun" w:hAnsi="Arial" w:cs="Arial"/>
          <w:iCs/>
          <w:color w:val="000000"/>
          <w:lang w:val="el-GR" w:eastAsia="zh-CN"/>
        </w:rPr>
        <w:t>Ν</w:t>
      </w:r>
      <w:r w:rsidR="00BC66C6" w:rsidRPr="00BC66C6">
        <w:rPr>
          <w:rFonts w:ascii="Arial" w:eastAsia="SimSun" w:hAnsi="Arial" w:cs="Arial"/>
          <w:iCs/>
          <w:color w:val="000000"/>
          <w:lang w:val="el-GR" w:eastAsia="zh-CN"/>
        </w:rPr>
        <w:t xml:space="preserve">α συμπληρώσετε τα κενά.  Να δείξετε </w:t>
      </w:r>
      <w:r w:rsidR="00BC66C6" w:rsidRPr="00BC66C6">
        <w:rPr>
          <w:rFonts w:ascii="Arial" w:eastAsia="SimSun" w:hAnsi="Arial" w:cs="Arial"/>
          <w:b/>
          <w:iCs/>
          <w:color w:val="000000"/>
          <w:lang w:val="el-GR" w:eastAsia="zh-CN"/>
        </w:rPr>
        <w:t>όλους</w:t>
      </w:r>
      <w:r w:rsidR="00BC66C6" w:rsidRPr="00BC66C6">
        <w:rPr>
          <w:rFonts w:ascii="Arial" w:eastAsia="SimSun" w:hAnsi="Arial" w:cs="Arial"/>
          <w:iCs/>
          <w:color w:val="000000"/>
          <w:lang w:val="el-GR" w:eastAsia="zh-CN"/>
        </w:rPr>
        <w:t xml:space="preserve"> τους υπολογισμούς </w:t>
      </w:r>
      <w:r w:rsidR="00BC66C6" w:rsidRPr="00BC66C6">
        <w:rPr>
          <w:rFonts w:ascii="Arial" w:eastAsia="SimSun" w:hAnsi="Arial" w:cs="Arial"/>
          <w:iCs/>
          <w:lang w:val="el-GR" w:eastAsia="zh-CN"/>
        </w:rPr>
        <w:t>σας.</w:t>
      </w:r>
      <w:r w:rsidR="00BC66C6"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 w:rsidR="00BC66C6"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 w:rsidR="00050953">
        <w:rPr>
          <w:rFonts w:ascii="Arial" w:eastAsia="SimSun" w:hAnsi="Arial" w:cs="Arial"/>
          <w:iCs/>
          <w:color w:val="000000"/>
          <w:lang w:val="el-GR" w:eastAsia="zh-CN"/>
        </w:rPr>
        <w:t xml:space="preserve">                 </w:t>
      </w:r>
      <w:r w:rsidR="00050953"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66C6"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 w:rsidR="00BC66C6"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 w:rsidR="00BC66C6"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>
        <w:rPr>
          <w:rFonts w:ascii="Arial" w:eastAsia="SimSun" w:hAnsi="Arial" w:cs="Arial"/>
          <w:iCs/>
          <w:color w:val="000000"/>
          <w:lang w:val="el-GR" w:eastAsia="zh-CN"/>
        </w:rPr>
        <w:tab/>
      </w:r>
      <w:r>
        <w:rPr>
          <w:rFonts w:ascii="Arial" w:eastAsia="SimSun" w:hAnsi="Arial" w:cs="Arial"/>
          <w:iCs/>
          <w:color w:val="000000"/>
          <w:lang w:val="el-GR" w:eastAsia="zh-CN"/>
        </w:rPr>
        <w:tab/>
        <w:t xml:space="preserve">   </w:t>
      </w:r>
      <w:r w:rsidR="00CC7F88">
        <w:rPr>
          <w:rFonts w:ascii="Arial" w:eastAsia="SimSun" w:hAnsi="Arial" w:cs="Arial"/>
          <w:iCs/>
          <w:color w:val="000000"/>
          <w:lang w:val="el-GR" w:eastAsia="zh-CN"/>
        </w:rPr>
        <w:t xml:space="preserve">                                                                                      </w:t>
      </w:r>
      <w:r>
        <w:rPr>
          <w:rFonts w:ascii="Arial" w:eastAsia="SimSun" w:hAnsi="Arial" w:cs="Arial"/>
          <w:iCs/>
          <w:color w:val="000000"/>
          <w:lang w:val="el-GR" w:eastAsia="zh-CN"/>
        </w:rPr>
        <w:t xml:space="preserve">    </w:t>
      </w:r>
      <w:r w:rsidRPr="003126D2">
        <w:rPr>
          <w:rFonts w:ascii="Arial" w:hAnsi="Arial" w:cs="Arial"/>
          <w:b/>
          <w:lang w:val="el-GR"/>
        </w:rPr>
        <w:t>(Μονάδες 12)</w:t>
      </w:r>
    </w:p>
    <w:p w:rsidR="00050953" w:rsidRDefault="00BC66C6" w:rsidP="006B4AB9">
      <w:pPr>
        <w:ind w:left="709" w:hanging="352"/>
        <w:jc w:val="both"/>
        <w:rPr>
          <w:rFonts w:ascii="Arial" w:eastAsia="Calibri" w:hAnsi="Arial" w:cs="Arial"/>
          <w:b/>
          <w:szCs w:val="22"/>
          <w:lang w:val="el-GR"/>
        </w:rPr>
      </w:pPr>
      <w:r w:rsidRPr="00BC66C6">
        <w:rPr>
          <w:rFonts w:ascii="Arial" w:eastAsia="SimSun" w:hAnsi="Arial" w:cs="Arial"/>
          <w:iCs/>
          <w:color w:val="000000"/>
          <w:lang w:val="el-GR" w:eastAsia="zh-CN"/>
        </w:rPr>
        <w:t xml:space="preserve">β) </w:t>
      </w:r>
      <w:r w:rsidRPr="00BC66C6">
        <w:rPr>
          <w:rFonts w:ascii="Arial" w:eastAsia="Calibri" w:hAnsi="Arial" w:cs="Arial"/>
          <w:szCs w:val="22"/>
          <w:lang w:val="el-GR"/>
        </w:rPr>
        <w:t xml:space="preserve">Να υπολογίσετε το </w:t>
      </w:r>
      <w:r w:rsidRPr="00BC66C6">
        <w:rPr>
          <w:rFonts w:ascii="Arial" w:eastAsia="Calibri" w:hAnsi="Arial" w:cs="Arial"/>
          <w:b/>
          <w:szCs w:val="22"/>
          <w:lang w:val="el-GR"/>
        </w:rPr>
        <w:t>συνολικό κόστος ευκαιρίας</w:t>
      </w:r>
      <w:r w:rsidRPr="00BC66C6">
        <w:rPr>
          <w:rFonts w:ascii="Arial" w:eastAsia="Calibri" w:hAnsi="Arial" w:cs="Arial"/>
          <w:szCs w:val="22"/>
          <w:lang w:val="el-GR"/>
        </w:rPr>
        <w:t xml:space="preserve"> των </w:t>
      </w:r>
      <w:r w:rsidR="00F57E58">
        <w:rPr>
          <w:rFonts w:ascii="Arial" w:eastAsia="Calibri" w:hAnsi="Arial" w:cs="Arial"/>
          <w:szCs w:val="22"/>
          <w:lang w:val="el-GR"/>
        </w:rPr>
        <w:t>κινητών τηλεφώνων</w:t>
      </w:r>
      <w:r w:rsidRPr="00BC66C6">
        <w:rPr>
          <w:rFonts w:ascii="Arial" w:eastAsia="Calibri" w:hAnsi="Arial" w:cs="Arial"/>
          <w:szCs w:val="22"/>
          <w:lang w:val="el-GR"/>
        </w:rPr>
        <w:t xml:space="preserve"> μεταξύ των συνδυασμών </w:t>
      </w:r>
      <w:r w:rsidR="00F57E58">
        <w:rPr>
          <w:rFonts w:ascii="Arial" w:eastAsia="Calibri" w:hAnsi="Arial" w:cs="Arial"/>
          <w:szCs w:val="22"/>
          <w:lang w:val="el-GR"/>
        </w:rPr>
        <w:t>Δ</w:t>
      </w:r>
      <w:r w:rsidRPr="00BC66C6">
        <w:rPr>
          <w:rFonts w:ascii="Arial" w:eastAsia="Calibri" w:hAnsi="Arial" w:cs="Arial"/>
          <w:szCs w:val="22"/>
          <w:lang w:val="el-GR"/>
        </w:rPr>
        <w:t xml:space="preserve"> και </w:t>
      </w:r>
      <w:r w:rsidR="00F57E58">
        <w:rPr>
          <w:rFonts w:ascii="Arial" w:eastAsia="Calibri" w:hAnsi="Arial" w:cs="Arial"/>
          <w:szCs w:val="22"/>
          <w:lang w:val="el-GR"/>
        </w:rPr>
        <w:t>Γ.</w:t>
      </w:r>
      <w:r w:rsidRPr="00BC66C6">
        <w:rPr>
          <w:rFonts w:ascii="Arial" w:eastAsia="Calibri" w:hAnsi="Arial" w:cs="Arial"/>
          <w:szCs w:val="22"/>
          <w:lang w:val="el-GR"/>
        </w:rPr>
        <w:t xml:space="preserve"> </w:t>
      </w:r>
      <w:r w:rsidRPr="00BC66C6">
        <w:rPr>
          <w:rFonts w:ascii="Arial" w:eastAsia="Calibri" w:hAnsi="Arial" w:cs="Arial"/>
          <w:b/>
          <w:szCs w:val="22"/>
          <w:lang w:val="el-GR"/>
        </w:rPr>
        <w:t xml:space="preserve">  </w:t>
      </w:r>
    </w:p>
    <w:p w:rsidR="00BC66C6" w:rsidRPr="00BC66C6" w:rsidRDefault="00BC66C6" w:rsidP="006B4AB9">
      <w:pPr>
        <w:spacing w:before="120" w:line="240" w:lineRule="atLeast"/>
        <w:jc w:val="both"/>
        <w:rPr>
          <w:rFonts w:ascii="Arial" w:hAnsi="Arial" w:cs="Arial"/>
          <w:b/>
          <w:lang w:val="el-GR"/>
        </w:rPr>
      </w:pPr>
      <w:r w:rsidRPr="00BC66C6">
        <w:rPr>
          <w:rFonts w:ascii="Arial" w:eastAsia="Calibri" w:hAnsi="Arial" w:cs="Arial"/>
          <w:b/>
          <w:szCs w:val="22"/>
          <w:lang w:val="el-GR"/>
        </w:rPr>
        <w:t xml:space="preserve"> </w:t>
      </w:r>
      <w:r w:rsidR="00050953"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</w:t>
      </w:r>
      <w:r w:rsidRPr="00BC66C6">
        <w:rPr>
          <w:rFonts w:ascii="Arial" w:eastAsia="Calibri" w:hAnsi="Arial" w:cs="Arial"/>
          <w:b/>
          <w:szCs w:val="22"/>
          <w:lang w:val="el-GR"/>
        </w:rPr>
        <w:t xml:space="preserve">             </w:t>
      </w:r>
      <w:r w:rsidR="00050953">
        <w:rPr>
          <w:rFonts w:ascii="Arial" w:eastAsia="Calibri" w:hAnsi="Arial" w:cs="Arial"/>
          <w:b/>
          <w:szCs w:val="22"/>
          <w:lang w:val="el-GR"/>
        </w:rPr>
        <w:t xml:space="preserve">                           </w:t>
      </w:r>
      <w:r w:rsidR="00050953">
        <w:rPr>
          <w:rFonts w:ascii="Arial" w:eastAsia="Calibri" w:hAnsi="Arial" w:cs="Arial"/>
          <w:b/>
          <w:szCs w:val="22"/>
          <w:lang w:val="el-GR"/>
        </w:rPr>
        <w:tab/>
      </w:r>
      <w:r w:rsidR="00050953">
        <w:rPr>
          <w:rFonts w:ascii="Arial" w:eastAsia="Calibri" w:hAnsi="Arial" w:cs="Arial"/>
          <w:b/>
          <w:szCs w:val="22"/>
          <w:lang w:val="el-GR"/>
        </w:rPr>
        <w:tab/>
      </w:r>
      <w:r w:rsidR="00050953">
        <w:rPr>
          <w:rFonts w:ascii="Arial" w:eastAsia="Calibri" w:hAnsi="Arial" w:cs="Arial"/>
          <w:b/>
          <w:szCs w:val="22"/>
          <w:lang w:val="el-GR"/>
        </w:rPr>
        <w:tab/>
      </w:r>
      <w:r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 w:rsidR="003126D2">
        <w:rPr>
          <w:rFonts w:ascii="Arial" w:eastAsia="SimSun" w:hAnsi="Arial" w:cs="Arial"/>
          <w:iCs/>
          <w:color w:val="000000"/>
          <w:lang w:val="el-GR" w:eastAsia="zh-CN"/>
        </w:rPr>
        <w:t xml:space="preserve">                       </w:t>
      </w:r>
      <w:r w:rsidRPr="00BC66C6">
        <w:rPr>
          <w:rFonts w:ascii="Arial" w:eastAsia="SimSun" w:hAnsi="Arial" w:cs="Arial"/>
          <w:iCs/>
          <w:color w:val="000000"/>
          <w:lang w:val="el-GR" w:eastAsia="zh-CN"/>
        </w:rPr>
        <w:tab/>
      </w:r>
      <w:r w:rsidR="003126D2">
        <w:rPr>
          <w:rFonts w:ascii="Arial" w:eastAsia="SimSun" w:hAnsi="Arial" w:cs="Arial"/>
          <w:iCs/>
          <w:color w:val="000000"/>
          <w:lang w:val="el-GR" w:eastAsia="zh-CN"/>
        </w:rPr>
        <w:t xml:space="preserve">                              </w:t>
      </w:r>
      <w:r w:rsidR="003126D2" w:rsidRPr="003126D2">
        <w:rPr>
          <w:rFonts w:ascii="Arial" w:hAnsi="Arial" w:cs="Arial"/>
          <w:b/>
          <w:lang w:val="el-GR"/>
        </w:rPr>
        <w:t>(</w:t>
      </w:r>
      <w:r w:rsidR="003126D2">
        <w:rPr>
          <w:rFonts w:ascii="Arial" w:hAnsi="Arial" w:cs="Arial"/>
          <w:b/>
          <w:lang w:val="el-GR"/>
        </w:rPr>
        <w:t xml:space="preserve">Μονάδες </w:t>
      </w:r>
      <w:r w:rsidR="003126D2" w:rsidRPr="003126D2">
        <w:rPr>
          <w:rFonts w:ascii="Arial" w:hAnsi="Arial" w:cs="Arial"/>
          <w:b/>
          <w:lang w:val="el-GR"/>
        </w:rPr>
        <w:t>2)</w:t>
      </w:r>
    </w:p>
    <w:p w:rsidR="003126D2" w:rsidRDefault="00BC66C6" w:rsidP="00CC7F88">
      <w:pPr>
        <w:spacing w:after="120"/>
        <w:ind w:left="714" w:hanging="357"/>
        <w:rPr>
          <w:rFonts w:asciiTheme="minorHAnsi" w:eastAsiaTheme="minorEastAsia" w:hAnsiTheme="minorHAnsi" w:cstheme="minorBidi"/>
          <w:color w:val="FF0000"/>
          <w:sz w:val="22"/>
          <w:szCs w:val="22"/>
          <w:lang w:val="el-GR" w:eastAsia="el-GR"/>
        </w:rPr>
      </w:pPr>
      <w:r w:rsidRPr="00BC66C6">
        <w:rPr>
          <w:rFonts w:ascii="Arial" w:eastAsia="SimSun" w:hAnsi="Arial" w:cs="Arial"/>
          <w:iCs/>
          <w:color w:val="000000"/>
          <w:lang w:val="el-GR" w:eastAsia="zh-CN"/>
        </w:rPr>
        <w:t xml:space="preserve">γ)  </w:t>
      </w:r>
      <w:r w:rsidRPr="00BC66C6">
        <w:rPr>
          <w:rFonts w:ascii="Arial" w:eastAsiaTheme="minorEastAsia" w:hAnsi="Arial" w:cs="Arial"/>
          <w:color w:val="FF0000"/>
          <w:sz w:val="22"/>
          <w:szCs w:val="22"/>
          <w:lang w:val="el-GR" w:eastAsia="el-GR"/>
        </w:rPr>
        <w:tab/>
      </w:r>
      <w:r w:rsidRPr="00BC66C6">
        <w:rPr>
          <w:rFonts w:ascii="Arial" w:hAnsi="Arial" w:cs="Arial"/>
          <w:color w:val="222222"/>
          <w:szCs w:val="20"/>
          <w:lang w:val="el-GR"/>
        </w:rPr>
        <w:t xml:space="preserve">Για να παραχθούν </w:t>
      </w:r>
      <w:r>
        <w:rPr>
          <w:rFonts w:ascii="Arial" w:hAnsi="Arial" w:cs="Arial"/>
          <w:color w:val="222222"/>
          <w:szCs w:val="20"/>
          <w:lang w:val="el-GR"/>
        </w:rPr>
        <w:t>οι 80 πρώτοι τόνοι</w:t>
      </w:r>
      <w:r w:rsidRPr="00BC66C6">
        <w:rPr>
          <w:rFonts w:ascii="Arial" w:hAnsi="Arial" w:cs="Arial"/>
          <w:color w:val="222222"/>
          <w:szCs w:val="20"/>
          <w:lang w:val="el-GR"/>
        </w:rPr>
        <w:t xml:space="preserve"> </w:t>
      </w:r>
      <w:r>
        <w:rPr>
          <w:rFonts w:ascii="Arial" w:hAnsi="Arial" w:cs="Arial"/>
          <w:color w:val="222222"/>
          <w:szCs w:val="20"/>
          <w:lang w:val="el-GR"/>
        </w:rPr>
        <w:t>ρυζιού</w:t>
      </w:r>
      <w:r w:rsidRPr="00BC66C6">
        <w:rPr>
          <w:rFonts w:ascii="Arial" w:hAnsi="Arial" w:cs="Arial"/>
          <w:color w:val="222222"/>
          <w:szCs w:val="20"/>
          <w:lang w:val="el-GR"/>
        </w:rPr>
        <w:t xml:space="preserve">, πόσα </w:t>
      </w:r>
      <w:r>
        <w:rPr>
          <w:rFonts w:ascii="Arial" w:hAnsi="Arial" w:cs="Arial"/>
          <w:color w:val="222222"/>
          <w:szCs w:val="20"/>
          <w:lang w:val="el-GR"/>
        </w:rPr>
        <w:t>κινητά τηλέφωνα</w:t>
      </w:r>
      <w:r w:rsidRPr="00BC66C6">
        <w:rPr>
          <w:rFonts w:ascii="Arial" w:hAnsi="Arial" w:cs="Arial"/>
          <w:color w:val="222222"/>
          <w:szCs w:val="20"/>
          <w:lang w:val="el-GR"/>
        </w:rPr>
        <w:t xml:space="preserve"> πρέπει να θυσιαστούν;</w:t>
      </w:r>
      <w:r w:rsidRPr="00BC66C6">
        <w:rPr>
          <w:rFonts w:asciiTheme="minorHAnsi" w:eastAsiaTheme="minorEastAsia" w:hAnsiTheme="minorHAnsi" w:cstheme="minorBidi"/>
          <w:color w:val="FF0000"/>
          <w:sz w:val="22"/>
          <w:szCs w:val="22"/>
          <w:lang w:val="el-GR" w:eastAsia="el-GR"/>
        </w:rPr>
        <w:tab/>
      </w:r>
    </w:p>
    <w:p w:rsidR="00CC7F88" w:rsidRDefault="00CC7F88" w:rsidP="00CC7F88">
      <w:pPr>
        <w:ind w:left="714" w:hanging="714"/>
        <w:jc w:val="right"/>
        <w:rPr>
          <w:rFonts w:asciiTheme="minorHAnsi" w:eastAsiaTheme="minorEastAsia" w:hAnsiTheme="minorHAnsi" w:cstheme="minorBidi"/>
          <w:sz w:val="22"/>
          <w:szCs w:val="22"/>
          <w:lang w:val="el-GR" w:eastAsia="el-GR"/>
        </w:rPr>
      </w:pPr>
      <w:r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</w:t>
      </w:r>
      <w:r w:rsidRPr="00BC66C6">
        <w:rPr>
          <w:rFonts w:ascii="Arial" w:eastAsia="Calibri" w:hAnsi="Arial" w:cs="Arial"/>
          <w:b/>
          <w:szCs w:val="22"/>
          <w:lang w:val="el-GR"/>
        </w:rPr>
        <w:t xml:space="preserve">   </w:t>
      </w:r>
    </w:p>
    <w:p w:rsidR="00BC66C6" w:rsidRPr="00BC66C6" w:rsidRDefault="00BC66C6" w:rsidP="003126D2">
      <w:pPr>
        <w:ind w:left="714" w:hanging="357"/>
        <w:jc w:val="right"/>
        <w:rPr>
          <w:rFonts w:ascii="Arial" w:hAnsi="Arial" w:cs="Arial"/>
          <w:b/>
          <w:lang w:val="el-GR" w:eastAsia="el-GR"/>
        </w:rPr>
      </w:pPr>
      <w:r w:rsidRPr="00BC66C6">
        <w:rPr>
          <w:rFonts w:asciiTheme="minorHAnsi" w:eastAsiaTheme="minorEastAsia" w:hAnsiTheme="minorHAnsi" w:cstheme="minorBidi"/>
          <w:sz w:val="22"/>
          <w:szCs w:val="22"/>
          <w:lang w:val="el-GR" w:eastAsia="el-GR"/>
        </w:rPr>
        <w:t xml:space="preserve"> </w:t>
      </w:r>
      <w:r w:rsidR="003126D2" w:rsidRPr="003126D2">
        <w:rPr>
          <w:rFonts w:ascii="Arial" w:hAnsi="Arial" w:cs="Arial"/>
          <w:b/>
          <w:lang w:val="el-GR"/>
        </w:rPr>
        <w:t>(</w:t>
      </w:r>
      <w:r w:rsidR="003126D2">
        <w:rPr>
          <w:rFonts w:ascii="Arial" w:hAnsi="Arial" w:cs="Arial"/>
          <w:b/>
          <w:lang w:val="el-GR"/>
        </w:rPr>
        <w:t xml:space="preserve">Μονάδες </w:t>
      </w:r>
      <w:r w:rsidR="003126D2" w:rsidRPr="003126D2">
        <w:rPr>
          <w:rFonts w:ascii="Arial" w:hAnsi="Arial" w:cs="Arial"/>
          <w:b/>
          <w:lang w:val="el-GR"/>
        </w:rPr>
        <w:t>2)</w:t>
      </w:r>
    </w:p>
    <w:p w:rsidR="00F57E58" w:rsidRPr="00BC66C6" w:rsidRDefault="00F57E58" w:rsidP="00F57E58">
      <w:pPr>
        <w:widowControl w:val="0"/>
        <w:autoSpaceDE w:val="0"/>
        <w:autoSpaceDN w:val="0"/>
        <w:spacing w:line="274" w:lineRule="exact"/>
        <w:ind w:left="284"/>
        <w:rPr>
          <w:rFonts w:ascii="Arial" w:eastAsia="Arial" w:hAnsi="Arial" w:cs="Arial"/>
          <w:lang w:val="el-GR"/>
        </w:rPr>
      </w:pPr>
      <w:r>
        <w:rPr>
          <w:rFonts w:ascii="Arial" w:eastAsia="SimSun" w:hAnsi="Arial" w:cs="Arial"/>
          <w:szCs w:val="22"/>
          <w:lang w:val="el-GR" w:eastAsia="zh-CN"/>
        </w:rPr>
        <w:t xml:space="preserve"> </w:t>
      </w:r>
      <w:r w:rsidR="00BC66C6" w:rsidRPr="00BC66C6">
        <w:rPr>
          <w:rFonts w:ascii="Arial" w:eastAsia="SimSun" w:hAnsi="Arial" w:cs="Arial"/>
          <w:szCs w:val="22"/>
          <w:lang w:val="el-GR" w:eastAsia="zh-CN"/>
        </w:rPr>
        <w:t xml:space="preserve">δ)  </w:t>
      </w:r>
      <w:r w:rsidRPr="00BC66C6">
        <w:rPr>
          <w:rFonts w:ascii="Arial" w:eastAsia="Arial" w:hAnsi="Arial" w:cs="Arial"/>
          <w:lang w:val="el-GR"/>
        </w:rPr>
        <w:t>Το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κόστος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ευκαιρίας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>
        <w:rPr>
          <w:rFonts w:ascii="Arial" w:eastAsia="Arial" w:hAnsi="Arial" w:cs="Arial"/>
          <w:lang w:val="el-GR"/>
        </w:rPr>
        <w:t>του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>
        <w:rPr>
          <w:rFonts w:ascii="Arial" w:eastAsia="Arial" w:hAnsi="Arial" w:cs="Arial"/>
          <w:lang w:val="el-GR"/>
        </w:rPr>
        <w:t>ρυζιού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στο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συνδυασμό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>
        <w:rPr>
          <w:rFonts w:ascii="Arial" w:eastAsia="Arial" w:hAnsi="Arial" w:cs="Arial"/>
          <w:lang w:val="el-GR"/>
        </w:rPr>
        <w:t>Β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είναι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>
        <w:rPr>
          <w:rFonts w:ascii="Arial" w:eastAsia="Arial" w:hAnsi="Arial" w:cs="Arial"/>
          <w:spacing w:val="-5"/>
          <w:lang w:val="el-GR"/>
        </w:rPr>
        <w:t>0,</w:t>
      </w:r>
      <w:r w:rsidRPr="00BC66C6">
        <w:rPr>
          <w:rFonts w:ascii="Arial" w:eastAsia="Arial" w:hAnsi="Arial" w:cs="Arial"/>
          <w:lang w:val="el-GR"/>
        </w:rPr>
        <w:t>4.</w:t>
      </w:r>
    </w:p>
    <w:p w:rsidR="00F57E58" w:rsidRDefault="00F57E58" w:rsidP="00F57E58">
      <w:pPr>
        <w:widowControl w:val="0"/>
        <w:autoSpaceDE w:val="0"/>
        <w:autoSpaceDN w:val="0"/>
        <w:spacing w:before="40"/>
        <w:rPr>
          <w:rFonts w:ascii="Arial" w:eastAsia="Arial" w:hAnsi="Arial" w:cs="Arial"/>
          <w:lang w:val="el-GR"/>
        </w:rPr>
      </w:pPr>
      <w:r w:rsidRPr="00BC66C6">
        <w:rPr>
          <w:rFonts w:ascii="Arial" w:eastAsia="Arial" w:hAnsi="Arial" w:cs="Arial"/>
          <w:lang w:val="el-GR"/>
        </w:rPr>
        <w:t xml:space="preserve">        </w:t>
      </w:r>
      <w:r>
        <w:rPr>
          <w:rFonts w:ascii="Arial" w:eastAsia="Arial" w:hAnsi="Arial" w:cs="Arial"/>
          <w:lang w:val="el-GR"/>
        </w:rPr>
        <w:t xml:space="preserve">  </w:t>
      </w:r>
      <w:r w:rsidRPr="00BC66C6">
        <w:rPr>
          <w:rFonts w:ascii="Arial" w:eastAsia="Arial" w:hAnsi="Arial" w:cs="Arial"/>
          <w:lang w:val="el-GR"/>
        </w:rPr>
        <w:t xml:space="preserve"> Να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εξηγήσετε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τι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υποδηλώνει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το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αποτέλεσμα</w:t>
      </w:r>
      <w:r w:rsidRPr="00BC66C6">
        <w:rPr>
          <w:rFonts w:ascii="Arial" w:eastAsia="Arial" w:hAnsi="Arial" w:cs="Arial"/>
          <w:spacing w:val="-5"/>
          <w:lang w:val="el-GR"/>
        </w:rPr>
        <w:t xml:space="preserve"> </w:t>
      </w:r>
      <w:r w:rsidRPr="00BC66C6">
        <w:rPr>
          <w:rFonts w:ascii="Arial" w:eastAsia="Arial" w:hAnsi="Arial" w:cs="Arial"/>
          <w:lang w:val="el-GR"/>
        </w:rPr>
        <w:t>αυτό</w:t>
      </w:r>
      <w:r>
        <w:rPr>
          <w:rFonts w:ascii="Arial" w:eastAsia="Arial" w:hAnsi="Arial" w:cs="Arial"/>
          <w:lang w:val="el-GR"/>
        </w:rPr>
        <w:t>.</w:t>
      </w:r>
      <w:r w:rsidR="003126D2">
        <w:rPr>
          <w:rFonts w:ascii="Arial" w:eastAsia="Arial" w:hAnsi="Arial" w:cs="Arial"/>
          <w:lang w:val="el-GR"/>
        </w:rPr>
        <w:t xml:space="preserve">                                                   </w:t>
      </w:r>
      <w:r w:rsidR="003126D2" w:rsidRPr="003126D2">
        <w:rPr>
          <w:rFonts w:ascii="Arial" w:eastAsia="Arial" w:hAnsi="Arial" w:cs="Arial"/>
          <w:b/>
          <w:lang w:val="el-GR"/>
        </w:rPr>
        <w:t>(Μονάδες 2)</w:t>
      </w:r>
    </w:p>
    <w:p w:rsidR="003126D2" w:rsidRPr="00BC66C6" w:rsidRDefault="00CC7F88" w:rsidP="006B4AB9">
      <w:pPr>
        <w:widowControl w:val="0"/>
        <w:autoSpaceDE w:val="0"/>
        <w:autoSpaceDN w:val="0"/>
        <w:spacing w:before="120" w:line="312" w:lineRule="auto"/>
        <w:jc w:val="right"/>
        <w:rPr>
          <w:rFonts w:ascii="Arial" w:eastAsia="Arial" w:hAnsi="Arial" w:cs="Arial"/>
          <w:lang w:val="el-GR"/>
        </w:rPr>
      </w:pPr>
      <w:r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</w:t>
      </w:r>
      <w:r w:rsidRPr="00BC66C6">
        <w:rPr>
          <w:rFonts w:ascii="Arial" w:eastAsia="Calibri" w:hAnsi="Arial" w:cs="Arial"/>
          <w:b/>
          <w:szCs w:val="22"/>
          <w:lang w:val="el-GR"/>
        </w:rPr>
        <w:t xml:space="preserve">   </w:t>
      </w:r>
      <w:r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</w:t>
      </w:r>
      <w:r w:rsidRPr="00BC66C6">
        <w:rPr>
          <w:rFonts w:ascii="Arial" w:eastAsia="Calibri" w:hAnsi="Arial" w:cs="Arial"/>
          <w:b/>
          <w:szCs w:val="22"/>
          <w:lang w:val="el-GR"/>
        </w:rPr>
        <w:t xml:space="preserve">   </w:t>
      </w:r>
    </w:p>
    <w:p w:rsidR="00BC66C6" w:rsidRDefault="00F57E58" w:rsidP="003C7664">
      <w:pPr>
        <w:widowControl w:val="0"/>
        <w:autoSpaceDE w:val="0"/>
        <w:autoSpaceDN w:val="0"/>
        <w:spacing w:after="120" w:line="274" w:lineRule="exact"/>
        <w:ind w:left="568" w:hanging="284"/>
        <w:rPr>
          <w:rFonts w:ascii="Arial" w:hAnsi="Arial" w:cs="Arial"/>
          <w:color w:val="222222"/>
          <w:szCs w:val="20"/>
          <w:lang w:val="el-GR"/>
        </w:rPr>
      </w:pPr>
      <w:r>
        <w:rPr>
          <w:rFonts w:ascii="Arial" w:eastAsia="Arial" w:hAnsi="Arial" w:cs="Arial"/>
          <w:lang w:val="el-GR"/>
        </w:rPr>
        <w:lastRenderedPageBreak/>
        <w:t xml:space="preserve"> </w:t>
      </w:r>
      <w:r w:rsidR="00BC66C6" w:rsidRPr="00BC66C6">
        <w:rPr>
          <w:rFonts w:ascii="Arial" w:eastAsia="Arial" w:hAnsi="Arial" w:cs="Arial"/>
          <w:lang w:val="el-GR"/>
        </w:rPr>
        <w:t xml:space="preserve">ε)  </w:t>
      </w:r>
      <w:r w:rsidRPr="00F57E58">
        <w:rPr>
          <w:rFonts w:ascii="Arial" w:hAnsi="Arial" w:cs="Arial"/>
          <w:color w:val="222222"/>
          <w:szCs w:val="20"/>
          <w:lang w:val="el-GR"/>
        </w:rPr>
        <w:t xml:space="preserve">Να χαρακτηρίσετε τους πιο κάτω συνδυασμούς ανάλογα με τα δεδομένα της πιο πάνω </w:t>
      </w:r>
      <w:r>
        <w:rPr>
          <w:rFonts w:ascii="Arial" w:hAnsi="Arial" w:cs="Arial"/>
          <w:color w:val="222222"/>
          <w:szCs w:val="20"/>
          <w:lang w:val="el-GR"/>
        </w:rPr>
        <w:t xml:space="preserve"> </w:t>
      </w:r>
      <w:r w:rsidRPr="00F57E58">
        <w:rPr>
          <w:rFonts w:ascii="Arial" w:hAnsi="Arial" w:cs="Arial"/>
          <w:color w:val="222222"/>
          <w:szCs w:val="20"/>
          <w:lang w:val="el-GR"/>
        </w:rPr>
        <w:t xml:space="preserve">οικονομίας: Συνδυασμός 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 xml:space="preserve">Κ ( </w:t>
      </w:r>
      <w:r>
        <w:rPr>
          <w:rFonts w:ascii="Arial" w:hAnsi="Arial" w:cs="Arial"/>
          <w:b/>
          <w:color w:val="222222"/>
          <w:szCs w:val="20"/>
          <w:lang w:val="el-GR"/>
        </w:rPr>
        <w:t>Ρύζι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>=</w:t>
      </w:r>
      <w:r>
        <w:rPr>
          <w:rFonts w:ascii="Arial" w:hAnsi="Arial" w:cs="Arial"/>
          <w:b/>
          <w:color w:val="222222"/>
          <w:szCs w:val="20"/>
          <w:lang w:val="el-GR"/>
        </w:rPr>
        <w:t>100,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 xml:space="preserve"> </w:t>
      </w:r>
      <w:r>
        <w:rPr>
          <w:rFonts w:ascii="Arial" w:hAnsi="Arial" w:cs="Arial"/>
          <w:b/>
          <w:color w:val="222222"/>
          <w:szCs w:val="20"/>
          <w:lang w:val="el-GR"/>
        </w:rPr>
        <w:t>Κινητά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>=</w:t>
      </w:r>
      <w:r>
        <w:rPr>
          <w:rFonts w:ascii="Arial" w:hAnsi="Arial" w:cs="Arial"/>
          <w:b/>
          <w:color w:val="222222"/>
          <w:szCs w:val="20"/>
          <w:lang w:val="el-GR"/>
        </w:rPr>
        <w:t>48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>)</w:t>
      </w:r>
      <w:r w:rsidRPr="00F57E58">
        <w:rPr>
          <w:rFonts w:ascii="Arial" w:hAnsi="Arial" w:cs="Arial"/>
          <w:color w:val="222222"/>
          <w:szCs w:val="20"/>
          <w:lang w:val="el-GR"/>
        </w:rPr>
        <w:t xml:space="preserve"> , Συνδυασμός 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 xml:space="preserve">Λ ( </w:t>
      </w:r>
      <w:r>
        <w:rPr>
          <w:rFonts w:ascii="Arial" w:hAnsi="Arial" w:cs="Arial"/>
          <w:b/>
          <w:color w:val="222222"/>
          <w:szCs w:val="20"/>
          <w:lang w:val="el-GR"/>
        </w:rPr>
        <w:t>Ρύζι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>=2</w:t>
      </w:r>
      <w:r>
        <w:rPr>
          <w:rFonts w:ascii="Arial" w:hAnsi="Arial" w:cs="Arial"/>
          <w:b/>
          <w:color w:val="222222"/>
          <w:szCs w:val="20"/>
          <w:lang w:val="el-GR"/>
        </w:rPr>
        <w:t>0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 xml:space="preserve">0 </w:t>
      </w:r>
      <w:r>
        <w:rPr>
          <w:rFonts w:ascii="Arial" w:hAnsi="Arial" w:cs="Arial"/>
          <w:b/>
          <w:color w:val="222222"/>
          <w:szCs w:val="20"/>
          <w:lang w:val="el-GR"/>
        </w:rPr>
        <w:t>,Κινητά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>=</w:t>
      </w:r>
      <w:r>
        <w:rPr>
          <w:rFonts w:ascii="Arial" w:hAnsi="Arial" w:cs="Arial"/>
          <w:b/>
          <w:color w:val="222222"/>
          <w:szCs w:val="20"/>
          <w:lang w:val="el-GR"/>
        </w:rPr>
        <w:t>6</w:t>
      </w:r>
      <w:r w:rsidRPr="00F57E58">
        <w:rPr>
          <w:rFonts w:ascii="Arial" w:hAnsi="Arial" w:cs="Arial"/>
          <w:b/>
          <w:color w:val="222222"/>
          <w:szCs w:val="20"/>
          <w:lang w:val="el-GR"/>
        </w:rPr>
        <w:t>0)</w:t>
      </w:r>
      <w:r w:rsidRPr="00F57E58">
        <w:rPr>
          <w:rFonts w:ascii="Arial" w:hAnsi="Arial" w:cs="Arial"/>
          <w:color w:val="222222"/>
          <w:szCs w:val="20"/>
          <w:lang w:val="el-GR"/>
        </w:rPr>
        <w:t>.</w:t>
      </w:r>
    </w:p>
    <w:p w:rsidR="00CC7F88" w:rsidRPr="00BC66C6" w:rsidRDefault="00CC7F88" w:rsidP="00CC7F88">
      <w:pPr>
        <w:widowControl w:val="0"/>
        <w:autoSpaceDE w:val="0"/>
        <w:autoSpaceDN w:val="0"/>
        <w:spacing w:line="312" w:lineRule="auto"/>
        <w:jc w:val="right"/>
        <w:rPr>
          <w:rFonts w:ascii="Arial" w:eastAsia="Arial" w:hAnsi="Arial" w:cs="Arial"/>
          <w:lang w:val="el-GR"/>
        </w:rPr>
      </w:pPr>
      <w:r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</w:t>
      </w:r>
      <w:r w:rsidRPr="00BC66C6">
        <w:rPr>
          <w:rFonts w:ascii="Arial" w:eastAsia="Calibri" w:hAnsi="Arial" w:cs="Arial"/>
          <w:b/>
          <w:szCs w:val="22"/>
          <w:lang w:val="el-GR"/>
        </w:rPr>
        <w:t xml:space="preserve">   </w:t>
      </w:r>
      <w:r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</w:t>
      </w:r>
      <w:r w:rsidRPr="00BC66C6">
        <w:rPr>
          <w:rFonts w:ascii="Arial" w:eastAsia="Calibri" w:hAnsi="Arial" w:cs="Arial"/>
          <w:b/>
          <w:szCs w:val="22"/>
          <w:lang w:val="el-GR"/>
        </w:rPr>
        <w:t xml:space="preserve">   </w:t>
      </w:r>
    </w:p>
    <w:p w:rsidR="00BC66C6" w:rsidRDefault="003126D2" w:rsidP="003126D2">
      <w:pPr>
        <w:ind w:left="284" w:hanging="284"/>
        <w:jc w:val="right"/>
        <w:rPr>
          <w:rFonts w:ascii="Arial" w:hAnsi="Arial" w:cs="Arial"/>
          <w:b/>
          <w:lang w:val="el-GR"/>
        </w:rPr>
      </w:pPr>
      <w:r w:rsidRPr="003126D2">
        <w:rPr>
          <w:rFonts w:ascii="Arial" w:hAnsi="Arial" w:cs="Arial"/>
          <w:b/>
          <w:lang w:val="el-GR"/>
        </w:rPr>
        <w:t>(</w:t>
      </w:r>
      <w:r>
        <w:rPr>
          <w:rFonts w:ascii="Arial" w:hAnsi="Arial" w:cs="Arial"/>
          <w:b/>
          <w:lang w:val="el-GR"/>
        </w:rPr>
        <w:t xml:space="preserve">Μονάδες </w:t>
      </w:r>
      <w:r w:rsidRPr="003126D2">
        <w:rPr>
          <w:rFonts w:ascii="Arial" w:hAnsi="Arial" w:cs="Arial"/>
          <w:b/>
          <w:lang w:val="el-GR"/>
        </w:rPr>
        <w:t>2)</w:t>
      </w:r>
    </w:p>
    <w:p w:rsidR="00794C75" w:rsidRDefault="00794C75" w:rsidP="00794C75">
      <w:pPr>
        <w:pStyle w:val="ListParagraph"/>
        <w:widowControl w:val="0"/>
        <w:numPr>
          <w:ilvl w:val="0"/>
          <w:numId w:val="5"/>
        </w:numPr>
        <w:tabs>
          <w:tab w:val="left" w:pos="1682"/>
        </w:tabs>
        <w:autoSpaceDE w:val="0"/>
        <w:autoSpaceDN w:val="0"/>
        <w:spacing w:before="226" w:after="0"/>
        <w:ind w:right="870"/>
        <w:contextualSpacing w:val="0"/>
        <w:rPr>
          <w:rFonts w:ascii="Arial" w:hAnsi="Arial" w:cs="Arial"/>
          <w:sz w:val="24"/>
        </w:rPr>
      </w:pPr>
      <w:r w:rsidRPr="00794C75">
        <w:rPr>
          <w:rFonts w:ascii="Arial" w:hAnsi="Arial" w:cs="Arial"/>
          <w:sz w:val="24"/>
        </w:rPr>
        <w:t xml:space="preserve">Να αναφέρετε τους λόγους για τους οποίους παρατηρείται </w:t>
      </w:r>
      <w:r w:rsidRPr="00794C75">
        <w:rPr>
          <w:rFonts w:ascii="Arial" w:hAnsi="Arial" w:cs="Arial"/>
          <w:b/>
          <w:sz w:val="24"/>
        </w:rPr>
        <w:t>μετατόπιση</w:t>
      </w:r>
      <w:r w:rsidRPr="00794C75">
        <w:rPr>
          <w:rFonts w:ascii="Arial" w:hAnsi="Arial" w:cs="Arial"/>
          <w:b/>
          <w:spacing w:val="1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εργατικού</w:t>
      </w:r>
      <w:r w:rsidRPr="00794C75">
        <w:rPr>
          <w:rFonts w:ascii="Arial" w:hAnsi="Arial" w:cs="Arial"/>
          <w:spacing w:val="-7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δυναμικού</w:t>
      </w:r>
      <w:r w:rsidRPr="00794C75">
        <w:rPr>
          <w:rFonts w:ascii="Arial" w:hAnsi="Arial" w:cs="Arial"/>
          <w:spacing w:val="-6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από</w:t>
      </w:r>
      <w:r w:rsidRPr="00794C75">
        <w:rPr>
          <w:rFonts w:ascii="Arial" w:hAnsi="Arial" w:cs="Arial"/>
          <w:spacing w:val="-6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τον</w:t>
      </w:r>
      <w:r w:rsidRPr="00794C75">
        <w:rPr>
          <w:rFonts w:ascii="Arial" w:hAnsi="Arial" w:cs="Arial"/>
          <w:spacing w:val="-7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πρωτογενή</w:t>
      </w:r>
      <w:r w:rsidRPr="00794C75">
        <w:rPr>
          <w:rFonts w:ascii="Arial" w:hAnsi="Arial" w:cs="Arial"/>
          <w:spacing w:val="-6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προς</w:t>
      </w:r>
      <w:r w:rsidRPr="00794C75">
        <w:rPr>
          <w:rFonts w:ascii="Arial" w:hAnsi="Arial" w:cs="Arial"/>
          <w:spacing w:val="-6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τον</w:t>
      </w:r>
      <w:r w:rsidRPr="00794C75">
        <w:rPr>
          <w:rFonts w:ascii="Arial" w:hAnsi="Arial" w:cs="Arial"/>
          <w:spacing w:val="-6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δευτερογενή</w:t>
      </w:r>
      <w:r w:rsidRPr="00794C75">
        <w:rPr>
          <w:rFonts w:ascii="Arial" w:hAnsi="Arial" w:cs="Arial"/>
          <w:spacing w:val="-7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και</w:t>
      </w:r>
      <w:r w:rsidRPr="00794C75">
        <w:rPr>
          <w:rFonts w:ascii="Arial" w:hAnsi="Arial" w:cs="Arial"/>
          <w:spacing w:val="-6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κυρίως</w:t>
      </w:r>
      <w:r w:rsidRPr="00794C75">
        <w:rPr>
          <w:rFonts w:ascii="Arial" w:hAnsi="Arial" w:cs="Arial"/>
          <w:spacing w:val="-6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τον</w:t>
      </w:r>
      <w:r w:rsidR="005617E9">
        <w:rPr>
          <w:rFonts w:ascii="Arial" w:hAnsi="Arial" w:cs="Arial"/>
          <w:sz w:val="24"/>
        </w:rPr>
        <w:t xml:space="preserve"> </w:t>
      </w:r>
      <w:r w:rsidRPr="00794C75">
        <w:rPr>
          <w:rFonts w:ascii="Arial" w:hAnsi="Arial" w:cs="Arial"/>
          <w:spacing w:val="-64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τριτογενή</w:t>
      </w:r>
      <w:r w:rsidRPr="00794C75">
        <w:rPr>
          <w:rFonts w:ascii="Arial" w:hAnsi="Arial" w:cs="Arial"/>
          <w:spacing w:val="-2"/>
          <w:sz w:val="24"/>
        </w:rPr>
        <w:t xml:space="preserve"> </w:t>
      </w:r>
      <w:r w:rsidRPr="00794C75">
        <w:rPr>
          <w:rFonts w:ascii="Arial" w:hAnsi="Arial" w:cs="Arial"/>
          <w:sz w:val="24"/>
        </w:rPr>
        <w:t>τομέα.</w:t>
      </w:r>
    </w:p>
    <w:p w:rsidR="00CC7F88" w:rsidRPr="00794C75" w:rsidRDefault="00CC7F88" w:rsidP="00CC7F88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312" w:lineRule="auto"/>
        <w:ind w:left="0" w:right="27"/>
        <w:contextualSpacing w:val="0"/>
        <w:rPr>
          <w:rFonts w:ascii="Arial" w:hAnsi="Arial" w:cs="Arial"/>
          <w:sz w:val="24"/>
        </w:rPr>
      </w:pPr>
      <w:r w:rsidRPr="00CC7F88">
        <w:rPr>
          <w:rFonts w:ascii="Arial" w:hAnsi="Arial" w:cs="Arial"/>
          <w:sz w:val="24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............................................</w:t>
      </w:r>
      <w:r w:rsidRPr="00CC7F88">
        <w:rPr>
          <w:rFonts w:ascii="Arial" w:hAnsi="Arial" w:cs="Arial"/>
          <w:sz w:val="24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..............................................</w:t>
      </w:r>
      <w:r w:rsidRPr="00CC7F88">
        <w:rPr>
          <w:rFonts w:ascii="Arial" w:hAnsi="Arial" w:cs="Arial"/>
          <w:sz w:val="24"/>
        </w:rPr>
        <w:t xml:space="preserve"> </w:t>
      </w:r>
    </w:p>
    <w:p w:rsidR="00794C75" w:rsidRDefault="00794C75" w:rsidP="003126D2">
      <w:pPr>
        <w:ind w:left="284" w:hanging="284"/>
        <w:jc w:val="right"/>
        <w:rPr>
          <w:rFonts w:ascii="Arial" w:eastAsia="Arial" w:hAnsi="Arial" w:cs="Arial"/>
          <w:b/>
          <w:lang w:val="el-GR"/>
        </w:rPr>
      </w:pPr>
      <w:r>
        <w:rPr>
          <w:rFonts w:ascii="Arial" w:eastAsia="Arial" w:hAnsi="Arial" w:cs="Arial"/>
          <w:lang w:val="el-GR"/>
        </w:rPr>
        <w:t xml:space="preserve">  </w:t>
      </w:r>
      <w:r w:rsidRPr="003126D2">
        <w:rPr>
          <w:rFonts w:ascii="Arial" w:eastAsia="Arial" w:hAnsi="Arial" w:cs="Arial"/>
          <w:b/>
          <w:lang w:val="el-GR"/>
        </w:rPr>
        <w:t xml:space="preserve">(Μονάδες </w:t>
      </w:r>
      <w:r>
        <w:rPr>
          <w:rFonts w:ascii="Arial" w:eastAsia="Arial" w:hAnsi="Arial" w:cs="Arial"/>
          <w:b/>
          <w:lang w:val="el-GR"/>
        </w:rPr>
        <w:t>4</w:t>
      </w:r>
      <w:r w:rsidRPr="003126D2">
        <w:rPr>
          <w:rFonts w:ascii="Arial" w:eastAsia="Arial" w:hAnsi="Arial" w:cs="Arial"/>
          <w:b/>
          <w:lang w:val="el-GR"/>
        </w:rPr>
        <w:t>)</w:t>
      </w:r>
    </w:p>
    <w:p w:rsidR="003C7664" w:rsidRDefault="003C7664" w:rsidP="003126D2">
      <w:pPr>
        <w:ind w:left="284" w:hanging="284"/>
        <w:jc w:val="right"/>
        <w:rPr>
          <w:rFonts w:ascii="Arial" w:eastAsia="Arial" w:hAnsi="Arial" w:cs="Arial"/>
          <w:b/>
          <w:lang w:val="el-GR"/>
        </w:rPr>
      </w:pPr>
    </w:p>
    <w:p w:rsidR="003C7664" w:rsidRPr="00794C75" w:rsidRDefault="003C7664" w:rsidP="003C7664">
      <w:pPr>
        <w:pStyle w:val="ListParagraph"/>
        <w:widowControl w:val="0"/>
        <w:numPr>
          <w:ilvl w:val="0"/>
          <w:numId w:val="5"/>
        </w:numPr>
        <w:tabs>
          <w:tab w:val="left" w:pos="1883"/>
        </w:tabs>
        <w:autoSpaceDE w:val="0"/>
        <w:autoSpaceDN w:val="0"/>
        <w:ind w:right="738"/>
        <w:rPr>
          <w:rFonts w:ascii="Arial" w:hAnsi="Arial" w:cs="Arial"/>
          <w:spacing w:val="1"/>
          <w:sz w:val="24"/>
          <w:szCs w:val="24"/>
        </w:rPr>
      </w:pPr>
      <w:r w:rsidRPr="00794C75">
        <w:rPr>
          <w:rFonts w:ascii="Arial" w:hAnsi="Arial" w:cs="Arial"/>
          <w:sz w:val="24"/>
          <w:szCs w:val="24"/>
        </w:rPr>
        <w:t>Μια επιχείρηση την Δευτέρα απασχολούσε</w:t>
      </w:r>
      <w:r w:rsidRPr="00794C75">
        <w:rPr>
          <w:rFonts w:ascii="Arial" w:hAnsi="Arial" w:cs="Arial"/>
          <w:spacing w:val="1"/>
          <w:sz w:val="24"/>
          <w:szCs w:val="24"/>
        </w:rPr>
        <w:t xml:space="preserve"> </w:t>
      </w:r>
      <w:r w:rsidRPr="00794C75">
        <w:rPr>
          <w:rFonts w:ascii="Arial" w:hAnsi="Arial" w:cs="Arial"/>
          <w:sz w:val="24"/>
          <w:szCs w:val="24"/>
        </w:rPr>
        <w:t>25 εργάτριες για</w:t>
      </w:r>
      <w:r w:rsidRPr="00794C75">
        <w:rPr>
          <w:rFonts w:ascii="Arial" w:hAnsi="Arial" w:cs="Arial"/>
          <w:spacing w:val="1"/>
          <w:sz w:val="24"/>
          <w:szCs w:val="24"/>
        </w:rPr>
        <w:t xml:space="preserve"> </w:t>
      </w:r>
      <w:r w:rsidRPr="00794C75">
        <w:rPr>
          <w:rFonts w:ascii="Arial" w:hAnsi="Arial" w:cs="Arial"/>
          <w:sz w:val="24"/>
          <w:szCs w:val="24"/>
        </w:rPr>
        <w:t>8 ώρες και παρήγαγε 500 πουκάμισα.</w:t>
      </w:r>
      <w:r w:rsidRPr="00794C75">
        <w:rPr>
          <w:rFonts w:ascii="Arial" w:hAnsi="Arial" w:cs="Arial"/>
          <w:spacing w:val="1"/>
          <w:sz w:val="24"/>
          <w:szCs w:val="24"/>
        </w:rPr>
        <w:t xml:space="preserve"> </w:t>
      </w:r>
      <w:r w:rsidRPr="00794C75">
        <w:rPr>
          <w:rFonts w:ascii="Arial" w:hAnsi="Arial" w:cs="Arial"/>
          <w:sz w:val="24"/>
          <w:szCs w:val="24"/>
        </w:rPr>
        <w:t>Την Τρίτη, επειδή ήθελε να αυξήσει τη</w:t>
      </w:r>
      <w:r w:rsidRPr="00794C75">
        <w:rPr>
          <w:rFonts w:ascii="Arial" w:hAnsi="Arial" w:cs="Arial"/>
          <w:spacing w:val="-64"/>
          <w:sz w:val="24"/>
          <w:szCs w:val="24"/>
        </w:rPr>
        <w:t xml:space="preserve"> ν           </w:t>
      </w:r>
      <w:r w:rsidRPr="00794C75">
        <w:rPr>
          <w:rFonts w:ascii="Arial" w:hAnsi="Arial" w:cs="Arial"/>
          <w:sz w:val="24"/>
          <w:szCs w:val="24"/>
        </w:rPr>
        <w:t xml:space="preserve"> παραγωγή της σε</w:t>
      </w:r>
      <w:r w:rsidRPr="00794C75">
        <w:rPr>
          <w:rFonts w:ascii="Arial" w:hAnsi="Arial" w:cs="Arial"/>
          <w:spacing w:val="1"/>
          <w:sz w:val="24"/>
          <w:szCs w:val="24"/>
        </w:rPr>
        <w:t xml:space="preserve"> </w:t>
      </w:r>
      <w:r w:rsidRPr="00794C75">
        <w:rPr>
          <w:rFonts w:ascii="Arial" w:hAnsi="Arial" w:cs="Arial"/>
          <w:sz w:val="24"/>
          <w:szCs w:val="24"/>
        </w:rPr>
        <w:t>800 πουκάμισα, αύξησε τις εργάτριες σε 40 και τις ώρες</w:t>
      </w:r>
      <w:r w:rsidRPr="00794C75">
        <w:rPr>
          <w:rFonts w:ascii="Arial" w:hAnsi="Arial" w:cs="Arial"/>
          <w:spacing w:val="1"/>
          <w:sz w:val="24"/>
          <w:szCs w:val="24"/>
        </w:rPr>
        <w:t xml:space="preserve"> </w:t>
      </w:r>
      <w:r w:rsidRPr="00794C75">
        <w:rPr>
          <w:rFonts w:ascii="Arial" w:hAnsi="Arial" w:cs="Arial"/>
          <w:sz w:val="24"/>
          <w:szCs w:val="24"/>
        </w:rPr>
        <w:t>εργασίας</w:t>
      </w:r>
      <w:r w:rsidRPr="00794C75">
        <w:rPr>
          <w:rFonts w:ascii="Arial" w:hAnsi="Arial" w:cs="Arial"/>
          <w:spacing w:val="-2"/>
          <w:sz w:val="24"/>
          <w:szCs w:val="24"/>
        </w:rPr>
        <w:t xml:space="preserve"> </w:t>
      </w:r>
      <w:r w:rsidRPr="00794C75">
        <w:rPr>
          <w:rFonts w:ascii="Arial" w:hAnsi="Arial" w:cs="Arial"/>
          <w:sz w:val="24"/>
          <w:szCs w:val="24"/>
        </w:rPr>
        <w:t>σε</w:t>
      </w:r>
      <w:r w:rsidRPr="00794C75">
        <w:rPr>
          <w:rFonts w:ascii="Arial" w:hAnsi="Arial" w:cs="Arial"/>
          <w:spacing w:val="-1"/>
          <w:sz w:val="24"/>
          <w:szCs w:val="24"/>
        </w:rPr>
        <w:t xml:space="preserve"> </w:t>
      </w:r>
      <w:r w:rsidRPr="00794C75">
        <w:rPr>
          <w:rFonts w:ascii="Arial" w:hAnsi="Arial" w:cs="Arial"/>
          <w:sz w:val="24"/>
          <w:szCs w:val="24"/>
        </w:rPr>
        <w:t>10.</w:t>
      </w:r>
    </w:p>
    <w:p w:rsidR="00F80B9C" w:rsidRDefault="003C7664" w:rsidP="003C7664">
      <w:pPr>
        <w:ind w:left="993" w:hanging="284"/>
        <w:rPr>
          <w:rFonts w:ascii="Arial" w:hAnsi="Arial" w:cs="Arial"/>
          <w:lang w:val="el-GR"/>
        </w:rPr>
      </w:pPr>
      <w:r w:rsidRPr="00B32ABE">
        <w:rPr>
          <w:rFonts w:ascii="Arial" w:hAnsi="Arial" w:cs="Arial"/>
          <w:lang w:val="el-GR"/>
        </w:rPr>
        <w:t>α) Να υπολογίσετε την παραγωγ</w:t>
      </w:r>
      <w:r>
        <w:rPr>
          <w:rFonts w:ascii="Arial" w:hAnsi="Arial" w:cs="Arial"/>
          <w:lang w:val="el-GR"/>
        </w:rPr>
        <w:t>ικότητα εργασίας ανά ώ</w:t>
      </w:r>
      <w:r w:rsidRPr="00B32ABE">
        <w:rPr>
          <w:rFonts w:ascii="Arial" w:hAnsi="Arial" w:cs="Arial"/>
          <w:lang w:val="el-GR"/>
        </w:rPr>
        <w:t xml:space="preserve">ρα </w:t>
      </w:r>
      <w:r>
        <w:rPr>
          <w:rFonts w:ascii="Arial" w:hAnsi="Arial" w:cs="Arial"/>
          <w:lang w:val="el-GR"/>
        </w:rPr>
        <w:t>για κάθε μέρα</w:t>
      </w:r>
      <w:r w:rsidR="00F80B9C">
        <w:rPr>
          <w:rFonts w:ascii="Arial" w:hAnsi="Arial" w:cs="Arial"/>
          <w:lang w:val="el-GR"/>
        </w:rPr>
        <w:t>.</w:t>
      </w:r>
    </w:p>
    <w:p w:rsidR="003C7664" w:rsidRDefault="00F80B9C" w:rsidP="00F80B9C">
      <w:pPr>
        <w:ind w:left="993" w:hanging="284"/>
        <w:jc w:val="righ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r w:rsidR="003C7664">
        <w:rPr>
          <w:rFonts w:ascii="Arial" w:hAnsi="Arial" w:cs="Arial"/>
          <w:lang w:val="el-GR"/>
        </w:rPr>
        <w:t xml:space="preserve">Να γράψετε τον  τύπο και να δείξετε τους υπολογισμούς σας)        </w:t>
      </w:r>
      <w:r w:rsidR="003C7664">
        <w:rPr>
          <w:rFonts w:ascii="Arial" w:hAnsi="Arial" w:cs="Arial"/>
          <w:lang w:val="el-GR"/>
        </w:rPr>
        <w:tab/>
      </w:r>
      <w:r w:rsidR="003C7664">
        <w:rPr>
          <w:rFonts w:ascii="Arial" w:hAnsi="Arial" w:cs="Arial"/>
          <w:lang w:val="el-GR"/>
        </w:rPr>
        <w:tab/>
      </w:r>
      <w:r w:rsidR="003C7664">
        <w:rPr>
          <w:rFonts w:ascii="Arial" w:hAnsi="Arial" w:cs="Arial"/>
          <w:lang w:val="el-GR"/>
        </w:rPr>
        <w:tab/>
      </w:r>
      <w:r w:rsidR="003C7664">
        <w:rPr>
          <w:rFonts w:ascii="Arial" w:hAnsi="Arial" w:cs="Arial"/>
          <w:lang w:val="el-GR"/>
        </w:rPr>
        <w:tab/>
      </w:r>
      <w:r w:rsidR="003C7664">
        <w:rPr>
          <w:rFonts w:ascii="Arial" w:hAnsi="Arial" w:cs="Arial"/>
          <w:lang w:val="el-GR"/>
        </w:rPr>
        <w:tab/>
        <w:t xml:space="preserve"> </w:t>
      </w:r>
      <w:r w:rsidR="003C7664">
        <w:rPr>
          <w:rFonts w:ascii="Arial" w:hAnsi="Arial" w:cs="Arial"/>
          <w:b/>
          <w:lang w:val="el-GR"/>
        </w:rPr>
        <w:t>(</w:t>
      </w:r>
      <w:r w:rsidR="006B4AB9">
        <w:rPr>
          <w:rFonts w:ascii="Arial" w:hAnsi="Arial" w:cs="Arial"/>
          <w:b/>
          <w:lang w:val="el-GR"/>
        </w:rPr>
        <w:t>Μονάδες 5</w:t>
      </w:r>
      <w:bookmarkStart w:id="0" w:name="_GoBack"/>
      <w:bookmarkEnd w:id="0"/>
      <w:r w:rsidR="003C7664" w:rsidRPr="00794C75">
        <w:rPr>
          <w:rFonts w:ascii="Arial" w:hAnsi="Arial" w:cs="Arial"/>
          <w:b/>
          <w:lang w:val="el-GR"/>
        </w:rPr>
        <w:t>)</w:t>
      </w:r>
    </w:p>
    <w:p w:rsidR="003C7664" w:rsidRDefault="003C7664" w:rsidP="003C7664">
      <w:pPr>
        <w:spacing w:line="120" w:lineRule="auto"/>
        <w:ind w:left="567" w:firstLine="142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        </w:t>
      </w:r>
    </w:p>
    <w:p w:rsidR="003C7664" w:rsidRPr="00794C75" w:rsidRDefault="003C7664" w:rsidP="003C7664">
      <w:pPr>
        <w:ind w:left="567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</w:t>
      </w:r>
      <w:r w:rsidRPr="00794C75">
        <w:rPr>
          <w:rFonts w:ascii="Arial" w:hAnsi="Arial" w:cs="Arial"/>
          <w:lang w:val="el-GR"/>
        </w:rPr>
        <w:t xml:space="preserve">β) Να </w:t>
      </w:r>
      <w:r w:rsidRPr="00794C75">
        <w:rPr>
          <w:rFonts w:ascii="Arial" w:hAnsi="Arial" w:cs="Arial"/>
          <w:b/>
          <w:lang w:val="el-GR"/>
        </w:rPr>
        <w:t>εξηγήσετε</w:t>
      </w:r>
      <w:r w:rsidRPr="00794C75">
        <w:rPr>
          <w:rFonts w:ascii="Arial" w:hAnsi="Arial" w:cs="Arial"/>
          <w:lang w:val="el-GR"/>
        </w:rPr>
        <w:t xml:space="preserve"> ποια από τις δύο μέρες ήταν η πιο παραγωγική.</w:t>
      </w:r>
    </w:p>
    <w:p w:rsidR="003C7664" w:rsidRDefault="003C7664" w:rsidP="003C7664">
      <w:pPr>
        <w:ind w:left="567" w:hanging="567"/>
        <w:rPr>
          <w:rFonts w:ascii="Arial" w:hAnsi="Arial" w:cs="Arial"/>
          <w:b/>
          <w:szCs w:val="23"/>
          <w:lang w:val="el-GR"/>
        </w:rPr>
      </w:pPr>
      <w:r>
        <w:rPr>
          <w:rFonts w:ascii="Arial" w:hAnsi="Arial" w:cs="Arial"/>
          <w:b/>
          <w:szCs w:val="23"/>
          <w:lang w:val="el-GR"/>
        </w:rPr>
        <w:t xml:space="preserve">     </w:t>
      </w:r>
      <w:r>
        <w:rPr>
          <w:rFonts w:ascii="Arial" w:hAnsi="Arial" w:cs="Arial"/>
          <w:b/>
          <w:szCs w:val="23"/>
          <w:lang w:val="el-GR"/>
        </w:rPr>
        <w:tab/>
        <w:t xml:space="preserve"> </w:t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</w:r>
      <w:r>
        <w:rPr>
          <w:rFonts w:ascii="Arial" w:hAnsi="Arial" w:cs="Arial"/>
          <w:b/>
          <w:szCs w:val="23"/>
          <w:lang w:val="el-GR"/>
        </w:rPr>
        <w:tab/>
        <w:t xml:space="preserve">  </w:t>
      </w:r>
      <w:r w:rsidRPr="00324FE4">
        <w:rPr>
          <w:rFonts w:ascii="Arial" w:hAnsi="Arial" w:cs="Arial"/>
          <w:b/>
          <w:szCs w:val="23"/>
          <w:lang w:val="el-GR"/>
        </w:rPr>
        <w:t>(Μονάδ</w:t>
      </w:r>
      <w:r>
        <w:rPr>
          <w:rFonts w:ascii="Arial" w:hAnsi="Arial" w:cs="Arial"/>
          <w:b/>
          <w:szCs w:val="23"/>
          <w:lang w:val="el-GR"/>
        </w:rPr>
        <w:t>α 1</w:t>
      </w:r>
      <w:r w:rsidRPr="00324FE4">
        <w:rPr>
          <w:rFonts w:ascii="Arial" w:hAnsi="Arial" w:cs="Arial"/>
          <w:b/>
          <w:szCs w:val="23"/>
          <w:lang w:val="el-GR"/>
        </w:rPr>
        <w:t>)</w:t>
      </w:r>
    </w:p>
    <w:p w:rsidR="00CC7F88" w:rsidRDefault="00853302" w:rsidP="00CC7F88">
      <w:pPr>
        <w:spacing w:line="312" w:lineRule="auto"/>
        <w:rPr>
          <w:rFonts w:ascii="Arial" w:hAnsi="Arial" w:cs="Arial"/>
          <w:b/>
          <w:szCs w:val="23"/>
          <w:lang w:val="el-GR"/>
        </w:rPr>
      </w:pPr>
      <w:r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</w:t>
      </w:r>
      <w:r w:rsidRPr="00BC66C6">
        <w:rPr>
          <w:rFonts w:ascii="Arial" w:eastAsia="Calibri" w:hAnsi="Arial" w:cs="Arial"/>
          <w:b/>
          <w:szCs w:val="22"/>
          <w:lang w:val="el-GR"/>
        </w:rPr>
        <w:t xml:space="preserve">   </w:t>
      </w:r>
      <w:r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val="el-GR"/>
        </w:rPr>
        <w:t>..............................</w:t>
      </w:r>
      <w:r w:rsidRPr="00050953">
        <w:rPr>
          <w:rFonts w:ascii="Arial" w:hAnsi="Arial" w:cs="Arial"/>
          <w:lang w:val="el-GR"/>
        </w:rPr>
        <w:t>..</w:t>
      </w:r>
      <w:r w:rsidR="00CC7F88"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</w:t>
      </w:r>
      <w:r w:rsidR="00CC7F88" w:rsidRPr="00BC66C6">
        <w:rPr>
          <w:rFonts w:ascii="Arial" w:eastAsia="Calibri" w:hAnsi="Arial" w:cs="Arial"/>
          <w:b/>
          <w:szCs w:val="22"/>
          <w:lang w:val="el-GR"/>
        </w:rPr>
        <w:t xml:space="preserve">   </w:t>
      </w:r>
      <w:r w:rsidR="00CC7F88"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</w:t>
      </w:r>
      <w:r w:rsidR="00CC7F88">
        <w:rPr>
          <w:rFonts w:ascii="Arial" w:hAnsi="Arial" w:cs="Arial"/>
          <w:lang w:val="el-GR"/>
        </w:rPr>
        <w:t>..............................</w:t>
      </w:r>
      <w:r w:rsidR="00CC7F88"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</w:t>
      </w:r>
      <w:r w:rsidR="00CC7F88">
        <w:rPr>
          <w:rFonts w:ascii="Arial" w:hAnsi="Arial" w:cs="Arial"/>
          <w:lang w:val="el-GR"/>
        </w:rPr>
        <w:t>..............................</w:t>
      </w:r>
      <w:r w:rsidR="00CC7F88"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</w:t>
      </w:r>
      <w:r w:rsidR="00CC7F88">
        <w:rPr>
          <w:rFonts w:ascii="Arial" w:hAnsi="Arial" w:cs="Arial"/>
          <w:lang w:val="el-GR"/>
        </w:rPr>
        <w:t>...............................</w:t>
      </w:r>
      <w:r w:rsidR="00CC7F88" w:rsidRPr="00050953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7F88">
        <w:rPr>
          <w:rFonts w:ascii="Arial" w:hAnsi="Arial" w:cs="Arial"/>
          <w:lang w:val="el-GR"/>
        </w:rPr>
        <w:t>......</w:t>
      </w:r>
      <w:r w:rsidR="00CC7F88" w:rsidRPr="00050953">
        <w:rPr>
          <w:rFonts w:ascii="Arial" w:hAnsi="Arial" w:cs="Arial"/>
          <w:lang w:val="el-GR"/>
        </w:rPr>
        <w:t>..........................................................</w:t>
      </w:r>
    </w:p>
    <w:p w:rsidR="003C7664" w:rsidRDefault="003C7664" w:rsidP="003C7664">
      <w:pPr>
        <w:ind w:left="567" w:hanging="567"/>
        <w:rPr>
          <w:rFonts w:ascii="Arial" w:hAnsi="Arial" w:cs="Arial"/>
          <w:b/>
          <w:szCs w:val="23"/>
          <w:lang w:val="el-GR"/>
        </w:rPr>
      </w:pPr>
    </w:p>
    <w:p w:rsidR="00CC7F88" w:rsidRDefault="00CC7F88" w:rsidP="00CC7F88">
      <w:pPr>
        <w:spacing w:line="312" w:lineRule="auto"/>
        <w:jc w:val="right"/>
        <w:rPr>
          <w:rFonts w:ascii="Arial" w:hAnsi="Arial" w:cs="Arial"/>
          <w:b/>
          <w:lang w:val="el-GR"/>
        </w:rPr>
      </w:pPr>
    </w:p>
    <w:p w:rsidR="00CC7F88" w:rsidRPr="00CC7F88" w:rsidRDefault="00CC7F88" w:rsidP="00853302">
      <w:pPr>
        <w:pStyle w:val="ListParagraph"/>
        <w:numPr>
          <w:ilvl w:val="0"/>
          <w:numId w:val="5"/>
        </w:numPr>
        <w:spacing w:line="360" w:lineRule="auto"/>
        <w:rPr>
          <w:rFonts w:ascii="Arial" w:eastAsia="Μοντέρνα" w:hAnsi="Arial" w:cs="Arial"/>
          <w:b/>
          <w:sz w:val="24"/>
        </w:rPr>
      </w:pPr>
      <w:r w:rsidRPr="00CC7F88">
        <w:rPr>
          <w:rFonts w:ascii="Arial" w:eastAsia="Μοντέρνα" w:hAnsi="Arial" w:cs="Arial"/>
          <w:b/>
          <w:sz w:val="24"/>
        </w:rPr>
        <w:t>Να υπογραμμίσετε την ορθή απάντηση</w:t>
      </w:r>
    </w:p>
    <w:p w:rsidR="00CC7F88" w:rsidRPr="00D44C9A" w:rsidRDefault="00CC7F88" w:rsidP="006C6C84">
      <w:pPr>
        <w:pStyle w:val="ListParagraph"/>
        <w:spacing w:after="0" w:line="240" w:lineRule="auto"/>
        <w:rPr>
          <w:rFonts w:ascii="Arial" w:eastAsia="Μοντέρνα" w:hAnsi="Arial" w:cs="Arial"/>
          <w:b/>
          <w:sz w:val="24"/>
        </w:rPr>
      </w:pPr>
    </w:p>
    <w:p w:rsidR="00CC7F88" w:rsidRPr="00FA5A96" w:rsidRDefault="00CC7F88" w:rsidP="00853302">
      <w:pPr>
        <w:pStyle w:val="ListParagraph"/>
        <w:numPr>
          <w:ilvl w:val="0"/>
          <w:numId w:val="1"/>
        </w:numPr>
        <w:spacing w:before="240" w:after="160" w:line="360" w:lineRule="auto"/>
        <w:rPr>
          <w:rFonts w:ascii="Arial" w:hAnsi="Arial" w:cs="Arial"/>
          <w:b/>
          <w:sz w:val="24"/>
          <w:szCs w:val="24"/>
        </w:rPr>
      </w:pPr>
      <w:r w:rsidRPr="00FA5A96">
        <w:rPr>
          <w:rFonts w:ascii="Arial" w:hAnsi="Arial" w:cs="Arial"/>
          <w:b/>
          <w:sz w:val="24"/>
          <w:szCs w:val="24"/>
        </w:rPr>
        <w:t>Δύο μέτρα που συντελούν στην αύξηση της παραγωγικότητας είναι:</w:t>
      </w:r>
    </w:p>
    <w:p w:rsidR="00CC7F88" w:rsidRDefault="00CC7F88" w:rsidP="00853302">
      <w:pPr>
        <w:pStyle w:val="ListParagraph"/>
        <w:spacing w:before="240" w:line="360" w:lineRule="auto"/>
        <w:ind w:left="1080" w:hanging="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α)  Η καλύτερη οργάνωση της παραγωγικής διαδικασίας και η μείωση των μισθών των υπαλλήλων.</w:t>
      </w:r>
    </w:p>
    <w:p w:rsidR="00CC7F88" w:rsidRPr="00DC62B4" w:rsidRDefault="00CC7F88" w:rsidP="00853302">
      <w:pPr>
        <w:pStyle w:val="ListParagraph"/>
        <w:spacing w:before="240" w:line="360" w:lineRule="auto"/>
        <w:ind w:left="1080" w:hanging="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β)  Η απόλυση αριθμού υπαλλήλων και η μείωση των απολαβών των υπολοίπων.</w:t>
      </w:r>
    </w:p>
    <w:p w:rsidR="00CC7F88" w:rsidRDefault="00CC7F88" w:rsidP="00853302">
      <w:pPr>
        <w:pStyle w:val="ListParagraph"/>
        <w:spacing w:before="240" w:line="360" w:lineRule="auto"/>
        <w:ind w:firstLine="3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γ)  Η επιβράβευση του προσωπικού και η αύξηση του αριθμού των υπαλλήλων.</w:t>
      </w:r>
    </w:p>
    <w:p w:rsidR="00CC7F88" w:rsidRDefault="00CC7F88" w:rsidP="00853302">
      <w:pPr>
        <w:pStyle w:val="ListParagraph"/>
        <w:spacing w:before="240" w:line="360" w:lineRule="auto"/>
        <w:ind w:left="1080" w:hanging="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δ)  Η ανάπτυξη αρμονικών σχέσεων μεταξύ του προσωπικού και των προϊσταμένων και η επιμόρφωση των εργαζομένων.</w:t>
      </w:r>
    </w:p>
    <w:p w:rsidR="00CC7F88" w:rsidRDefault="00CC7F88" w:rsidP="00853302">
      <w:pPr>
        <w:pStyle w:val="ListParagraph"/>
        <w:spacing w:before="240" w:line="360" w:lineRule="auto"/>
        <w:ind w:left="1080" w:hanging="24"/>
        <w:rPr>
          <w:rFonts w:ascii="Arial" w:hAnsi="Arial" w:cs="Arial"/>
          <w:sz w:val="24"/>
          <w:szCs w:val="24"/>
        </w:rPr>
      </w:pPr>
    </w:p>
    <w:p w:rsidR="00CC7F88" w:rsidRDefault="00CC7F88" w:rsidP="00853302">
      <w:pPr>
        <w:pStyle w:val="ListParagraph"/>
        <w:numPr>
          <w:ilvl w:val="0"/>
          <w:numId w:val="1"/>
        </w:numPr>
        <w:spacing w:after="120" w:line="360" w:lineRule="auto"/>
        <w:ind w:left="993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F538F0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 xml:space="preserve">Τη μετατόπιση της ΚΠΔ προς τα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αριστερά</w:t>
      </w:r>
      <w:r w:rsidRPr="00F538F0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προκαλεί:</w:t>
      </w:r>
    </w:p>
    <w:p w:rsidR="00CC7F88" w:rsidRDefault="00CC7F88" w:rsidP="00853302">
      <w:pPr>
        <w:pStyle w:val="ListParagraph"/>
        <w:spacing w:after="120" w:line="360" w:lineRule="auto"/>
        <w:ind w:left="99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α)  η μείωση της απασχόλησης</w:t>
      </w:r>
    </w:p>
    <w:p w:rsidR="00CC7F88" w:rsidRDefault="00CC7F88" w:rsidP="00853302">
      <w:pPr>
        <w:pStyle w:val="ListParagraph"/>
        <w:spacing w:after="0" w:line="360" w:lineRule="auto"/>
        <w:ind w:left="99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β)  η αύξηση της ανεργίας </w:t>
      </w:r>
    </w:p>
    <w:p w:rsidR="00CC7F88" w:rsidRDefault="00CC7F88" w:rsidP="00853302">
      <w:pPr>
        <w:pStyle w:val="ListParagraph"/>
        <w:spacing w:after="0" w:line="360" w:lineRule="auto"/>
        <w:ind w:left="99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γ)  η μείωση του εργατικού δυναμικού</w:t>
      </w:r>
    </w:p>
    <w:p w:rsidR="00CC7F88" w:rsidRDefault="00CC7F88" w:rsidP="00853302">
      <w:pPr>
        <w:pStyle w:val="ListParagraph"/>
        <w:spacing w:after="0" w:line="360" w:lineRule="auto"/>
        <w:ind w:left="99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δ)  η αύξηση του εργατικού δυναμικού </w:t>
      </w:r>
    </w:p>
    <w:p w:rsidR="00CC7F88" w:rsidRDefault="00CC7F88" w:rsidP="00853302">
      <w:pPr>
        <w:spacing w:line="360" w:lineRule="auto"/>
        <w:rPr>
          <w:lang w:val="el-GR"/>
        </w:rPr>
      </w:pPr>
    </w:p>
    <w:p w:rsidR="00CC7F88" w:rsidRDefault="00CC7F88" w:rsidP="00853302">
      <w:pPr>
        <w:pStyle w:val="BodyText"/>
        <w:numPr>
          <w:ilvl w:val="0"/>
          <w:numId w:val="1"/>
        </w:numPr>
        <w:spacing w:before="40" w:line="360" w:lineRule="auto"/>
        <w:rPr>
          <w:b/>
        </w:rPr>
      </w:pPr>
      <w:r w:rsidRPr="00B37C84">
        <w:rPr>
          <w:b/>
        </w:rPr>
        <w:t>Στους</w:t>
      </w:r>
      <w:r w:rsidRPr="00B37C84">
        <w:rPr>
          <w:b/>
          <w:spacing w:val="-7"/>
        </w:rPr>
        <w:t xml:space="preserve"> </w:t>
      </w:r>
      <w:r w:rsidRPr="00B37C84">
        <w:rPr>
          <w:b/>
        </w:rPr>
        <w:t>συντελεστές</w:t>
      </w:r>
      <w:r w:rsidRPr="00B37C84">
        <w:rPr>
          <w:b/>
          <w:spacing w:val="-7"/>
        </w:rPr>
        <w:t xml:space="preserve"> </w:t>
      </w:r>
      <w:r w:rsidRPr="00B37C84">
        <w:rPr>
          <w:b/>
        </w:rPr>
        <w:t>παραγωγής</w:t>
      </w:r>
      <w:r w:rsidRPr="00B37C84">
        <w:rPr>
          <w:b/>
          <w:spacing w:val="-6"/>
        </w:rPr>
        <w:t xml:space="preserve"> </w:t>
      </w:r>
      <w:r w:rsidRPr="00B37C84">
        <w:rPr>
          <w:b/>
        </w:rPr>
        <w:t>δεν</w:t>
      </w:r>
      <w:r w:rsidRPr="00B37C84">
        <w:rPr>
          <w:b/>
          <w:spacing w:val="-7"/>
        </w:rPr>
        <w:t xml:space="preserve"> </w:t>
      </w:r>
      <w:r w:rsidRPr="00B37C84">
        <w:rPr>
          <w:b/>
        </w:rPr>
        <w:t>περιλαμβάνεται:</w:t>
      </w:r>
    </w:p>
    <w:p w:rsidR="00CC7F88" w:rsidRDefault="00CC7F88" w:rsidP="00853302">
      <w:pPr>
        <w:pStyle w:val="BodyText"/>
        <w:spacing w:before="40" w:line="360" w:lineRule="auto"/>
        <w:ind w:left="720" w:right="5838" w:firstLine="414"/>
        <w:rPr>
          <w:spacing w:val="1"/>
        </w:rPr>
      </w:pPr>
      <w:r>
        <w:t>α)</w:t>
      </w:r>
      <w:r>
        <w:rPr>
          <w:spacing w:val="79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καταθέσεις</w:t>
      </w:r>
      <w:r>
        <w:rPr>
          <w:spacing w:val="-3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μια</w:t>
      </w:r>
      <w:r>
        <w:rPr>
          <w:spacing w:val="-3"/>
        </w:rPr>
        <w:t xml:space="preserve"> </w:t>
      </w:r>
      <w:r>
        <w:t xml:space="preserve">τράπεζα </w:t>
      </w:r>
    </w:p>
    <w:p w:rsidR="00CC7F88" w:rsidRDefault="00CC7F88" w:rsidP="00853302">
      <w:pPr>
        <w:pStyle w:val="BodyText"/>
        <w:spacing w:before="40" w:line="360" w:lineRule="auto"/>
        <w:ind w:left="993" w:right="6215" w:hanging="142"/>
      </w:pPr>
      <w:r>
        <w:t xml:space="preserve">    β)</w:t>
      </w:r>
      <w:r>
        <w:rPr>
          <w:spacing w:val="-4"/>
        </w:rPr>
        <w:t xml:space="preserve">  </w:t>
      </w:r>
      <w:r>
        <w:t>Τα</w:t>
      </w:r>
      <w:r>
        <w:rPr>
          <w:spacing w:val="-4"/>
        </w:rPr>
        <w:t xml:space="preserve"> </w:t>
      </w:r>
      <w:r>
        <w:t>δέντρα</w:t>
      </w:r>
      <w:r>
        <w:rPr>
          <w:spacing w:val="-4"/>
        </w:rPr>
        <w:t xml:space="preserve"> </w:t>
      </w:r>
      <w:r>
        <w:t>ενός</w:t>
      </w:r>
      <w:r>
        <w:rPr>
          <w:spacing w:val="-4"/>
        </w:rPr>
        <w:t xml:space="preserve"> </w:t>
      </w:r>
      <w:r>
        <w:t>δάσους</w:t>
      </w:r>
    </w:p>
    <w:p w:rsidR="00CC7F88" w:rsidRDefault="00CC7F88" w:rsidP="00853302">
      <w:pPr>
        <w:pStyle w:val="BodyText"/>
        <w:spacing w:before="40" w:line="360" w:lineRule="auto"/>
        <w:ind w:left="142" w:right="6215" w:firstLine="992"/>
      </w:pPr>
      <w:r>
        <w:rPr>
          <w:spacing w:val="-64"/>
        </w:rPr>
        <w:t xml:space="preserve">    </w:t>
      </w:r>
      <w:r>
        <w:t>γ)</w:t>
      </w:r>
      <w:r>
        <w:rPr>
          <w:spacing w:val="64"/>
        </w:rPr>
        <w:t xml:space="preserve"> </w:t>
      </w:r>
      <w:r>
        <w:t>Τα μηχανήματα</w:t>
      </w:r>
    </w:p>
    <w:p w:rsidR="00CC7F88" w:rsidRDefault="00CC7F88" w:rsidP="00853302">
      <w:pPr>
        <w:pStyle w:val="BodyText"/>
        <w:spacing w:before="40" w:line="360" w:lineRule="auto"/>
        <w:ind w:left="720" w:right="6215" w:firstLine="414"/>
        <w:rPr>
          <w:spacing w:val="1"/>
        </w:rPr>
      </w:pPr>
      <w:r>
        <w:t>δ)</w:t>
      </w:r>
      <w:r>
        <w:rPr>
          <w:spacing w:val="60"/>
        </w:rPr>
        <w:t xml:space="preserve"> </w:t>
      </w:r>
      <w:r>
        <w:t>Η</w:t>
      </w:r>
      <w:r>
        <w:rPr>
          <w:spacing w:val="15"/>
        </w:rPr>
        <w:t xml:space="preserve"> </w:t>
      </w:r>
      <w:r>
        <w:t>πνευματική</w:t>
      </w:r>
      <w:r>
        <w:rPr>
          <w:spacing w:val="15"/>
        </w:rPr>
        <w:t xml:space="preserve"> </w:t>
      </w:r>
      <w:r>
        <w:t>εργασία</w:t>
      </w:r>
      <w:r>
        <w:rPr>
          <w:spacing w:val="1"/>
        </w:rPr>
        <w:t xml:space="preserve"> </w:t>
      </w:r>
    </w:p>
    <w:p w:rsidR="00CC7F88" w:rsidRDefault="00CC7F88" w:rsidP="00853302">
      <w:pPr>
        <w:pStyle w:val="BodyText"/>
        <w:spacing w:line="360" w:lineRule="auto"/>
      </w:pPr>
    </w:p>
    <w:p w:rsidR="00CC7F88" w:rsidRPr="001D5D06" w:rsidRDefault="00CC7F88" w:rsidP="00853302">
      <w:pPr>
        <w:pStyle w:val="Default"/>
        <w:numPr>
          <w:ilvl w:val="0"/>
          <w:numId w:val="1"/>
        </w:numPr>
        <w:spacing w:after="120" w:line="360" w:lineRule="auto"/>
        <w:ind w:left="1054" w:hanging="357"/>
        <w:rPr>
          <w:szCs w:val="23"/>
          <w:lang w:val="el-GR"/>
        </w:rPr>
      </w:pPr>
      <w:r>
        <w:rPr>
          <w:b/>
          <w:bCs/>
          <w:szCs w:val="23"/>
          <w:lang w:val="el-GR"/>
        </w:rPr>
        <w:t xml:space="preserve">Οικονομική </w:t>
      </w:r>
      <w:r w:rsidRPr="001D5D06">
        <w:rPr>
          <w:b/>
          <w:bCs/>
          <w:szCs w:val="23"/>
          <w:lang w:val="el-GR"/>
        </w:rPr>
        <w:t xml:space="preserve">Παραγωγή είναι: </w:t>
      </w:r>
    </w:p>
    <w:p w:rsidR="00CC7F88" w:rsidRPr="001D5D06" w:rsidRDefault="00CC7F88" w:rsidP="00853302">
      <w:pPr>
        <w:pStyle w:val="Default"/>
        <w:spacing w:line="360" w:lineRule="auto"/>
        <w:ind w:left="709" w:firstLine="448"/>
        <w:rPr>
          <w:szCs w:val="23"/>
          <w:lang w:val="el-GR"/>
        </w:rPr>
      </w:pPr>
      <w:r w:rsidRPr="001D5D06">
        <w:rPr>
          <w:szCs w:val="23"/>
          <w:lang w:val="el-GR"/>
        </w:rPr>
        <w:t xml:space="preserve">α) Η χρησιμοποίηση των παραγωγικών πόρων για τη δημιουργία υλικών αγαθών. </w:t>
      </w:r>
    </w:p>
    <w:p w:rsidR="00CC7F88" w:rsidRPr="001D5D06" w:rsidRDefault="00CC7F88" w:rsidP="00853302">
      <w:pPr>
        <w:pStyle w:val="Default"/>
        <w:spacing w:line="360" w:lineRule="auto"/>
        <w:ind w:left="709" w:firstLine="448"/>
        <w:rPr>
          <w:szCs w:val="23"/>
          <w:lang w:val="el-GR"/>
        </w:rPr>
      </w:pPr>
      <w:r w:rsidRPr="001D5D06">
        <w:rPr>
          <w:szCs w:val="23"/>
          <w:lang w:val="el-GR"/>
        </w:rPr>
        <w:t>β) Η παρ</w:t>
      </w:r>
      <w:r>
        <w:rPr>
          <w:szCs w:val="23"/>
          <w:lang w:val="el-GR"/>
        </w:rPr>
        <w:t>αγωγή σταφυλιού</w:t>
      </w:r>
      <w:r w:rsidRPr="001D5D06">
        <w:rPr>
          <w:szCs w:val="23"/>
          <w:lang w:val="el-GR"/>
        </w:rPr>
        <w:t xml:space="preserve">. </w:t>
      </w:r>
    </w:p>
    <w:p w:rsidR="00CC7F88" w:rsidRPr="001D5D06" w:rsidRDefault="00CC7F88" w:rsidP="00853302">
      <w:pPr>
        <w:pStyle w:val="Default"/>
        <w:spacing w:line="360" w:lineRule="auto"/>
        <w:ind w:left="709" w:firstLine="448"/>
        <w:rPr>
          <w:szCs w:val="23"/>
          <w:lang w:val="el-GR"/>
        </w:rPr>
      </w:pPr>
      <w:r w:rsidRPr="001D5D06">
        <w:rPr>
          <w:szCs w:val="23"/>
          <w:lang w:val="el-GR"/>
        </w:rPr>
        <w:t xml:space="preserve">γ) Η μεταφορά των έτοιμων προϊόντων στον τόπο της κατανάλωσης. </w:t>
      </w:r>
    </w:p>
    <w:p w:rsidR="00CC7F88" w:rsidRDefault="00CC7F88" w:rsidP="00853302">
      <w:pPr>
        <w:pStyle w:val="Default"/>
        <w:spacing w:line="360" w:lineRule="auto"/>
        <w:ind w:left="709" w:firstLine="448"/>
        <w:rPr>
          <w:szCs w:val="23"/>
          <w:lang w:val="el-GR"/>
        </w:rPr>
      </w:pPr>
      <w:r w:rsidRPr="00324FE4">
        <w:rPr>
          <w:szCs w:val="23"/>
          <w:lang w:val="el-GR"/>
        </w:rPr>
        <w:t>δ) Όλα τα παραπάνω.</w:t>
      </w:r>
      <w:r>
        <w:rPr>
          <w:szCs w:val="23"/>
          <w:lang w:val="el-GR"/>
        </w:rPr>
        <w:t xml:space="preserve">  </w:t>
      </w:r>
    </w:p>
    <w:p w:rsidR="00CC7F88" w:rsidRDefault="00CC7F88" w:rsidP="00853302">
      <w:pPr>
        <w:pStyle w:val="Default"/>
        <w:spacing w:line="360" w:lineRule="auto"/>
        <w:ind w:left="709" w:firstLine="448"/>
        <w:rPr>
          <w:b/>
          <w:szCs w:val="23"/>
          <w:lang w:val="el-GR"/>
        </w:rPr>
      </w:pPr>
      <w:r>
        <w:rPr>
          <w:szCs w:val="23"/>
          <w:lang w:val="el-GR"/>
        </w:rPr>
        <w:t xml:space="preserve">                                                                    </w:t>
      </w:r>
      <w:r w:rsidRPr="00324FE4">
        <w:rPr>
          <w:b/>
          <w:szCs w:val="23"/>
          <w:lang w:val="el-GR"/>
        </w:rPr>
        <w:t xml:space="preserve">      </w:t>
      </w:r>
    </w:p>
    <w:p w:rsidR="00CC7F88" w:rsidRDefault="00CC7F88" w:rsidP="00853302">
      <w:pPr>
        <w:pStyle w:val="Default"/>
        <w:spacing w:after="120" w:line="360" w:lineRule="auto"/>
        <w:ind w:left="709" w:hanging="284"/>
        <w:rPr>
          <w:b/>
          <w:szCs w:val="23"/>
          <w:lang w:val="el-GR"/>
        </w:rPr>
      </w:pPr>
      <w:r>
        <w:rPr>
          <w:b/>
          <w:szCs w:val="23"/>
        </w:rPr>
        <w:t>v</w:t>
      </w:r>
      <w:r w:rsidRPr="00124CAB">
        <w:rPr>
          <w:b/>
          <w:szCs w:val="23"/>
          <w:lang w:val="el-GR"/>
        </w:rPr>
        <w:t xml:space="preserve">. </w:t>
      </w:r>
      <w:r>
        <w:rPr>
          <w:b/>
          <w:szCs w:val="23"/>
          <w:lang w:val="el-GR"/>
        </w:rPr>
        <w:t xml:space="preserve">    Σε ένα ξυλουργείο 4 επιπλοποιοί κατασκεύασαν 40 θρανία σε μια εβδομάδα.</w:t>
      </w:r>
    </w:p>
    <w:p w:rsidR="00CC7F88" w:rsidRDefault="00CC7F88" w:rsidP="00853302">
      <w:pPr>
        <w:pStyle w:val="Default"/>
        <w:spacing w:line="360" w:lineRule="auto"/>
        <w:ind w:left="709" w:firstLine="448"/>
        <w:rPr>
          <w:szCs w:val="23"/>
          <w:lang w:val="el-GR"/>
        </w:rPr>
      </w:pPr>
      <w:r w:rsidRPr="001D5D06">
        <w:rPr>
          <w:szCs w:val="23"/>
          <w:lang w:val="el-GR"/>
        </w:rPr>
        <w:t xml:space="preserve">α) Η </w:t>
      </w:r>
      <w:r>
        <w:rPr>
          <w:szCs w:val="23"/>
          <w:lang w:val="el-GR"/>
        </w:rPr>
        <w:t>παραγωγή είναι 10 θρανία και η παραγωγικότητα 40 θρανία</w:t>
      </w:r>
    </w:p>
    <w:p w:rsidR="00CC7F88" w:rsidRPr="001D5D06" w:rsidRDefault="00CC7F88" w:rsidP="00853302">
      <w:pPr>
        <w:pStyle w:val="Default"/>
        <w:spacing w:line="360" w:lineRule="auto"/>
        <w:ind w:left="709" w:firstLine="448"/>
        <w:rPr>
          <w:szCs w:val="23"/>
          <w:lang w:val="el-GR"/>
        </w:rPr>
      </w:pPr>
      <w:r w:rsidRPr="001D5D06">
        <w:rPr>
          <w:szCs w:val="23"/>
          <w:lang w:val="el-GR"/>
        </w:rPr>
        <w:t xml:space="preserve">β) Η </w:t>
      </w:r>
      <w:r>
        <w:rPr>
          <w:szCs w:val="23"/>
          <w:lang w:val="el-GR"/>
        </w:rPr>
        <w:t>παραγωγή είναι 40 θρανία και η παραγωγικότητα 10 θρανία</w:t>
      </w:r>
    </w:p>
    <w:p w:rsidR="00CC7F88" w:rsidRPr="001D5D06" w:rsidRDefault="00CC7F88" w:rsidP="00853302">
      <w:pPr>
        <w:pStyle w:val="Default"/>
        <w:spacing w:line="360" w:lineRule="auto"/>
        <w:ind w:left="709" w:firstLine="448"/>
        <w:rPr>
          <w:szCs w:val="23"/>
          <w:lang w:val="el-GR"/>
        </w:rPr>
      </w:pPr>
      <w:r w:rsidRPr="001D5D06">
        <w:rPr>
          <w:szCs w:val="23"/>
          <w:lang w:val="el-GR"/>
        </w:rPr>
        <w:t xml:space="preserve">γ) Η </w:t>
      </w:r>
      <w:r>
        <w:rPr>
          <w:szCs w:val="23"/>
          <w:lang w:val="el-GR"/>
        </w:rPr>
        <w:t>παραγωγή είναι 40 θρανία και η παραγωγικότητα 160 θρανία</w:t>
      </w:r>
    </w:p>
    <w:p w:rsidR="006C6C84" w:rsidRDefault="00CC7F88" w:rsidP="00853302">
      <w:pPr>
        <w:pStyle w:val="Default"/>
        <w:spacing w:line="360" w:lineRule="auto"/>
        <w:ind w:left="709" w:firstLine="448"/>
        <w:rPr>
          <w:szCs w:val="23"/>
          <w:lang w:val="el-GR"/>
        </w:rPr>
      </w:pPr>
      <w:r w:rsidRPr="00324FE4">
        <w:rPr>
          <w:szCs w:val="23"/>
          <w:lang w:val="el-GR"/>
        </w:rPr>
        <w:t xml:space="preserve">δ) </w:t>
      </w:r>
      <w:r w:rsidRPr="001D5D06">
        <w:rPr>
          <w:szCs w:val="23"/>
          <w:lang w:val="el-GR"/>
        </w:rPr>
        <w:t xml:space="preserve">Η </w:t>
      </w:r>
      <w:r>
        <w:rPr>
          <w:szCs w:val="23"/>
          <w:lang w:val="el-GR"/>
        </w:rPr>
        <w:t xml:space="preserve">παραγωγή είναι 160 θρανία και η παραγωγικότητα 10 θρανία        </w:t>
      </w:r>
    </w:p>
    <w:p w:rsidR="006C6C84" w:rsidRDefault="00CC7F88" w:rsidP="006C6C84">
      <w:pPr>
        <w:autoSpaceDE w:val="0"/>
        <w:autoSpaceDN w:val="0"/>
        <w:adjustRightInd w:val="0"/>
        <w:rPr>
          <w:szCs w:val="23"/>
          <w:lang w:val="el-GR"/>
        </w:rPr>
      </w:pPr>
      <w:r>
        <w:rPr>
          <w:szCs w:val="23"/>
          <w:lang w:val="el-GR"/>
        </w:rPr>
        <w:t xml:space="preserve">  </w:t>
      </w:r>
    </w:p>
    <w:p w:rsidR="006C6C84" w:rsidRPr="006B4AB9" w:rsidRDefault="006C6C84" w:rsidP="006C6C84">
      <w:pPr>
        <w:autoSpaceDE w:val="0"/>
        <w:autoSpaceDN w:val="0"/>
        <w:adjustRightInd w:val="0"/>
        <w:ind w:left="851" w:hanging="425"/>
        <w:rPr>
          <w:rFonts w:ascii="Arial" w:eastAsiaTheme="minorHAnsi" w:hAnsi="Arial" w:cs="Arial"/>
          <w:b/>
          <w:lang w:val="el-GR"/>
        </w:rPr>
      </w:pPr>
      <w:r w:rsidRPr="006B4AB9">
        <w:rPr>
          <w:rFonts w:ascii="Arial" w:eastAsiaTheme="minorHAnsi" w:hAnsi="Arial" w:cs="Arial"/>
          <w:b/>
          <w:szCs w:val="23"/>
          <w:lang w:val="el-GR"/>
        </w:rPr>
        <w:t xml:space="preserve"> </w:t>
      </w:r>
      <w:r w:rsidRPr="006B4AB9">
        <w:rPr>
          <w:rFonts w:ascii="Arial" w:eastAsiaTheme="minorHAnsi" w:hAnsi="Arial" w:cs="Arial"/>
          <w:b/>
          <w:szCs w:val="23"/>
        </w:rPr>
        <w:t>vi</w:t>
      </w:r>
      <w:r w:rsidRPr="006B4AB9">
        <w:rPr>
          <w:rFonts w:ascii="Arial" w:eastAsiaTheme="minorHAnsi" w:hAnsi="Arial" w:cs="Arial"/>
          <w:b/>
          <w:lang w:val="el-GR"/>
        </w:rPr>
        <w:t>.  Ο Δημήτρης διάβαζε για δύο ώρες αντί να παρακολουθήσει ταινία με τους φίλους</w:t>
      </w:r>
    </w:p>
    <w:p w:rsidR="006C6C84" w:rsidRPr="006B4AB9" w:rsidRDefault="006C6C84" w:rsidP="006C6C84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b/>
          <w:lang w:val="el-GR"/>
        </w:rPr>
      </w:pPr>
      <w:r w:rsidRPr="006B4AB9">
        <w:rPr>
          <w:rFonts w:ascii="Arial" w:eastAsiaTheme="minorHAnsi" w:hAnsi="Arial" w:cs="Arial"/>
          <w:b/>
          <w:lang w:val="el-GR"/>
        </w:rPr>
        <w:t>του. Το κόστος ευκαιρίας για τον Δημήτρη για την αφοσίωσή του στο διάβασμα είναι:</w:t>
      </w:r>
    </w:p>
    <w:p w:rsidR="006B4AB9" w:rsidRPr="006C6C84" w:rsidRDefault="006B4AB9" w:rsidP="006C6C84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lang w:val="el-GR"/>
        </w:rPr>
      </w:pPr>
    </w:p>
    <w:p w:rsidR="006C6C84" w:rsidRPr="006C6C84" w:rsidRDefault="006C6C84" w:rsidP="006B4AB9">
      <w:pPr>
        <w:autoSpaceDE w:val="0"/>
        <w:autoSpaceDN w:val="0"/>
        <w:adjustRightInd w:val="0"/>
        <w:spacing w:line="360" w:lineRule="auto"/>
        <w:ind w:firstLine="720"/>
        <w:rPr>
          <w:rFonts w:ascii="Arial" w:eastAsiaTheme="minorHAnsi" w:hAnsi="Arial" w:cs="Arial"/>
          <w:lang w:val="el-GR"/>
        </w:rPr>
      </w:pPr>
      <w:r w:rsidRPr="006C6C84">
        <w:rPr>
          <w:rFonts w:ascii="Arial" w:eastAsiaTheme="minorHAnsi" w:hAnsi="Arial" w:cs="Arial"/>
          <w:lang w:val="el-GR"/>
        </w:rPr>
        <w:t>α) Η βελτίωση στους βαθμούς του από τη μελέτη των δύο ωρών</w:t>
      </w:r>
    </w:p>
    <w:p w:rsidR="006C6C84" w:rsidRPr="006C6C84" w:rsidRDefault="006C6C84" w:rsidP="006B4AB9">
      <w:pPr>
        <w:autoSpaceDE w:val="0"/>
        <w:autoSpaceDN w:val="0"/>
        <w:adjustRightInd w:val="0"/>
        <w:spacing w:line="360" w:lineRule="auto"/>
        <w:ind w:left="993" w:hanging="284"/>
        <w:rPr>
          <w:rFonts w:ascii="Arial" w:eastAsiaTheme="minorHAnsi" w:hAnsi="Arial" w:cs="Arial"/>
          <w:lang w:val="el-GR"/>
        </w:rPr>
      </w:pPr>
      <w:r w:rsidRPr="006C6C84">
        <w:rPr>
          <w:rFonts w:ascii="Arial" w:eastAsiaTheme="minorHAnsi" w:hAnsi="Arial" w:cs="Arial"/>
          <w:lang w:val="el-GR"/>
        </w:rPr>
        <w:t>β) Η βελτίωση στους βαθμούς του από τη μελέτη πλην την ικανοποίηση της παρακολούθησης της ταινίας</w:t>
      </w:r>
    </w:p>
    <w:p w:rsidR="006C6C84" w:rsidRPr="006C6C84" w:rsidRDefault="006C6C84" w:rsidP="006B4AB9">
      <w:pPr>
        <w:autoSpaceDE w:val="0"/>
        <w:autoSpaceDN w:val="0"/>
        <w:adjustRightInd w:val="0"/>
        <w:spacing w:line="360" w:lineRule="auto"/>
        <w:ind w:left="993" w:hanging="273"/>
        <w:rPr>
          <w:rFonts w:ascii="Arial" w:eastAsiaTheme="minorHAnsi" w:hAnsi="Arial" w:cs="Arial"/>
          <w:lang w:val="el-GR"/>
        </w:rPr>
      </w:pPr>
      <w:r w:rsidRPr="006C6C84">
        <w:rPr>
          <w:rFonts w:ascii="Arial" w:eastAsiaTheme="minorHAnsi" w:hAnsi="Arial" w:cs="Arial"/>
          <w:lang w:val="el-GR"/>
        </w:rPr>
        <w:t>γ) Μηδέν. Εφόσον ο Δημήτρης διάλεξε να διαβάσει αντί να παρακολουθήσει ταινία με τους φίλους του, το διάβασμα θα πρέπει να έχει μεγαλύτερη αξία</w:t>
      </w:r>
    </w:p>
    <w:p w:rsidR="00CC7F88" w:rsidRDefault="006C6C84" w:rsidP="006B4AB9">
      <w:pPr>
        <w:pStyle w:val="Default"/>
        <w:spacing w:line="360" w:lineRule="auto"/>
        <w:ind w:firstLine="709"/>
        <w:rPr>
          <w:b/>
          <w:szCs w:val="23"/>
          <w:lang w:val="el-GR"/>
        </w:rPr>
      </w:pPr>
      <w:r w:rsidRPr="006C6C84">
        <w:rPr>
          <w:lang w:val="el-GR"/>
        </w:rPr>
        <w:t>δ) Η ικανοποίηση που θα αντλούσε αν παρακολουθούσε ταινία.</w:t>
      </w:r>
      <w:r w:rsidR="00CC7F88">
        <w:rPr>
          <w:szCs w:val="23"/>
          <w:lang w:val="el-GR"/>
        </w:rPr>
        <w:t xml:space="preserve"> </w:t>
      </w:r>
      <w:r w:rsidR="00CC7F88">
        <w:rPr>
          <w:b/>
          <w:szCs w:val="23"/>
          <w:lang w:val="el-GR"/>
        </w:rPr>
        <w:t xml:space="preserve"> </w:t>
      </w:r>
    </w:p>
    <w:p w:rsidR="00CC7F88" w:rsidRDefault="00CC7F88" w:rsidP="00853302">
      <w:pPr>
        <w:pStyle w:val="Default"/>
        <w:spacing w:line="360" w:lineRule="auto"/>
        <w:ind w:left="709" w:firstLine="448"/>
        <w:jc w:val="right"/>
        <w:rPr>
          <w:b/>
          <w:szCs w:val="23"/>
          <w:lang w:val="el-GR"/>
        </w:rPr>
      </w:pPr>
      <w:r>
        <w:rPr>
          <w:b/>
          <w:szCs w:val="23"/>
          <w:lang w:val="el-GR"/>
        </w:rPr>
        <w:t>(1</w:t>
      </w:r>
      <w:r w:rsidR="006B4AB9">
        <w:rPr>
          <w:b/>
          <w:szCs w:val="23"/>
        </w:rPr>
        <w:t>2</w:t>
      </w:r>
      <w:r w:rsidRPr="00324FE4">
        <w:rPr>
          <w:b/>
          <w:szCs w:val="23"/>
          <w:lang w:val="el-GR"/>
        </w:rPr>
        <w:t xml:space="preserve"> Μονάδες )</w:t>
      </w:r>
    </w:p>
    <w:sectPr w:rsidR="00CC7F88" w:rsidSect="006805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Μοντέρνα">
    <w:altName w:val="Courier New"/>
    <w:panose1 w:val="00000000000000000000"/>
    <w:charset w:val="4D"/>
    <w:family w:val="roman"/>
    <w:notTrueType/>
    <w:pitch w:val="default"/>
    <w:sig w:usb0="00000000" w:usb1="3AD5FFA0" w:usb2="000000C0" w:usb3="015E3934" w:csb0="37350DBC" w:csb1="37350AA8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648"/>
    <w:multiLevelType w:val="hybridMultilevel"/>
    <w:tmpl w:val="41E07C1A"/>
    <w:lvl w:ilvl="0" w:tplc="87A65EB0">
      <w:start w:val="1"/>
      <w:numFmt w:val="decimal"/>
      <w:lvlText w:val="%1."/>
      <w:lvlJc w:val="left"/>
      <w:pPr>
        <w:ind w:left="1842" w:hanging="26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l-GR" w:eastAsia="en-US" w:bidi="ar-SA"/>
      </w:rPr>
    </w:lvl>
    <w:lvl w:ilvl="1" w:tplc="21F40F88">
      <w:numFmt w:val="bullet"/>
      <w:lvlText w:val="•"/>
      <w:lvlJc w:val="left"/>
      <w:pPr>
        <w:ind w:left="2766" w:hanging="265"/>
      </w:pPr>
      <w:rPr>
        <w:rFonts w:hint="default"/>
        <w:lang w:val="el-GR" w:eastAsia="en-US" w:bidi="ar-SA"/>
      </w:rPr>
    </w:lvl>
    <w:lvl w:ilvl="2" w:tplc="47CE04A2">
      <w:numFmt w:val="bullet"/>
      <w:lvlText w:val="•"/>
      <w:lvlJc w:val="left"/>
      <w:pPr>
        <w:ind w:left="3692" w:hanging="265"/>
      </w:pPr>
      <w:rPr>
        <w:rFonts w:hint="default"/>
        <w:lang w:val="el-GR" w:eastAsia="en-US" w:bidi="ar-SA"/>
      </w:rPr>
    </w:lvl>
    <w:lvl w:ilvl="3" w:tplc="345061C6">
      <w:numFmt w:val="bullet"/>
      <w:lvlText w:val="•"/>
      <w:lvlJc w:val="left"/>
      <w:pPr>
        <w:ind w:left="4618" w:hanging="265"/>
      </w:pPr>
      <w:rPr>
        <w:rFonts w:hint="default"/>
        <w:lang w:val="el-GR" w:eastAsia="en-US" w:bidi="ar-SA"/>
      </w:rPr>
    </w:lvl>
    <w:lvl w:ilvl="4" w:tplc="3DF07338">
      <w:numFmt w:val="bullet"/>
      <w:lvlText w:val="•"/>
      <w:lvlJc w:val="left"/>
      <w:pPr>
        <w:ind w:left="5544" w:hanging="265"/>
      </w:pPr>
      <w:rPr>
        <w:rFonts w:hint="default"/>
        <w:lang w:val="el-GR" w:eastAsia="en-US" w:bidi="ar-SA"/>
      </w:rPr>
    </w:lvl>
    <w:lvl w:ilvl="5" w:tplc="C5225344">
      <w:numFmt w:val="bullet"/>
      <w:lvlText w:val="•"/>
      <w:lvlJc w:val="left"/>
      <w:pPr>
        <w:ind w:left="6470" w:hanging="265"/>
      </w:pPr>
      <w:rPr>
        <w:rFonts w:hint="default"/>
        <w:lang w:val="el-GR" w:eastAsia="en-US" w:bidi="ar-SA"/>
      </w:rPr>
    </w:lvl>
    <w:lvl w:ilvl="6" w:tplc="AEF8E002">
      <w:numFmt w:val="bullet"/>
      <w:lvlText w:val="•"/>
      <w:lvlJc w:val="left"/>
      <w:pPr>
        <w:ind w:left="7396" w:hanging="265"/>
      </w:pPr>
      <w:rPr>
        <w:rFonts w:hint="default"/>
        <w:lang w:val="el-GR" w:eastAsia="en-US" w:bidi="ar-SA"/>
      </w:rPr>
    </w:lvl>
    <w:lvl w:ilvl="7" w:tplc="2DCC58A4">
      <w:numFmt w:val="bullet"/>
      <w:lvlText w:val="•"/>
      <w:lvlJc w:val="left"/>
      <w:pPr>
        <w:ind w:left="8322" w:hanging="265"/>
      </w:pPr>
      <w:rPr>
        <w:rFonts w:hint="default"/>
        <w:lang w:val="el-GR" w:eastAsia="en-US" w:bidi="ar-SA"/>
      </w:rPr>
    </w:lvl>
    <w:lvl w:ilvl="8" w:tplc="28827B86">
      <w:numFmt w:val="bullet"/>
      <w:lvlText w:val="•"/>
      <w:lvlJc w:val="left"/>
      <w:pPr>
        <w:ind w:left="9248" w:hanging="265"/>
      </w:pPr>
      <w:rPr>
        <w:rFonts w:hint="default"/>
        <w:lang w:val="el-GR" w:eastAsia="en-US" w:bidi="ar-SA"/>
      </w:rPr>
    </w:lvl>
  </w:abstractNum>
  <w:abstractNum w:abstractNumId="1" w15:restartNumberingAfterBreak="0">
    <w:nsid w:val="245C0960"/>
    <w:multiLevelType w:val="hybridMultilevel"/>
    <w:tmpl w:val="5E56A2F6"/>
    <w:lvl w:ilvl="0" w:tplc="8D9295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C0880"/>
    <w:multiLevelType w:val="hybridMultilevel"/>
    <w:tmpl w:val="B41C03D2"/>
    <w:lvl w:ilvl="0" w:tplc="145C7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D309C"/>
    <w:multiLevelType w:val="hybridMultilevel"/>
    <w:tmpl w:val="B668581C"/>
    <w:lvl w:ilvl="0" w:tplc="7AF228FA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657B669C"/>
    <w:multiLevelType w:val="hybridMultilevel"/>
    <w:tmpl w:val="1EC02822"/>
    <w:lvl w:ilvl="0" w:tplc="0409001B">
      <w:start w:val="1"/>
      <w:numFmt w:val="lowerRoman"/>
      <w:lvlText w:val="%1."/>
      <w:lvlJc w:val="right"/>
      <w:pPr>
        <w:ind w:left="1056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776" w:hanging="360"/>
      </w:pPr>
    </w:lvl>
    <w:lvl w:ilvl="2" w:tplc="1000001B" w:tentative="1">
      <w:start w:val="1"/>
      <w:numFmt w:val="lowerRoman"/>
      <w:lvlText w:val="%3."/>
      <w:lvlJc w:val="right"/>
      <w:pPr>
        <w:ind w:left="2496" w:hanging="180"/>
      </w:pPr>
    </w:lvl>
    <w:lvl w:ilvl="3" w:tplc="1000000F" w:tentative="1">
      <w:start w:val="1"/>
      <w:numFmt w:val="decimal"/>
      <w:lvlText w:val="%4."/>
      <w:lvlJc w:val="left"/>
      <w:pPr>
        <w:ind w:left="3216" w:hanging="360"/>
      </w:pPr>
    </w:lvl>
    <w:lvl w:ilvl="4" w:tplc="10000019" w:tentative="1">
      <w:start w:val="1"/>
      <w:numFmt w:val="lowerLetter"/>
      <w:lvlText w:val="%5."/>
      <w:lvlJc w:val="left"/>
      <w:pPr>
        <w:ind w:left="3936" w:hanging="360"/>
      </w:pPr>
    </w:lvl>
    <w:lvl w:ilvl="5" w:tplc="1000001B" w:tentative="1">
      <w:start w:val="1"/>
      <w:numFmt w:val="lowerRoman"/>
      <w:lvlText w:val="%6."/>
      <w:lvlJc w:val="right"/>
      <w:pPr>
        <w:ind w:left="4656" w:hanging="180"/>
      </w:pPr>
    </w:lvl>
    <w:lvl w:ilvl="6" w:tplc="1000000F" w:tentative="1">
      <w:start w:val="1"/>
      <w:numFmt w:val="decimal"/>
      <w:lvlText w:val="%7."/>
      <w:lvlJc w:val="left"/>
      <w:pPr>
        <w:ind w:left="5376" w:hanging="360"/>
      </w:pPr>
    </w:lvl>
    <w:lvl w:ilvl="7" w:tplc="10000019" w:tentative="1">
      <w:start w:val="1"/>
      <w:numFmt w:val="lowerLetter"/>
      <w:lvlText w:val="%8."/>
      <w:lvlJc w:val="left"/>
      <w:pPr>
        <w:ind w:left="6096" w:hanging="360"/>
      </w:pPr>
    </w:lvl>
    <w:lvl w:ilvl="8" w:tplc="1000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72C718D3"/>
    <w:multiLevelType w:val="hybridMultilevel"/>
    <w:tmpl w:val="59C8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E67DC"/>
    <w:multiLevelType w:val="hybridMultilevel"/>
    <w:tmpl w:val="60D2D47A"/>
    <w:lvl w:ilvl="0" w:tplc="BD56057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B4"/>
    <w:rsid w:val="000101C0"/>
    <w:rsid w:val="00050953"/>
    <w:rsid w:val="000F5411"/>
    <w:rsid w:val="00124CAB"/>
    <w:rsid w:val="001B3429"/>
    <w:rsid w:val="0027053D"/>
    <w:rsid w:val="003126D2"/>
    <w:rsid w:val="00324FE4"/>
    <w:rsid w:val="00355444"/>
    <w:rsid w:val="003C7664"/>
    <w:rsid w:val="00445E43"/>
    <w:rsid w:val="00467667"/>
    <w:rsid w:val="005617E9"/>
    <w:rsid w:val="00680513"/>
    <w:rsid w:val="006B4AB9"/>
    <w:rsid w:val="006C6C84"/>
    <w:rsid w:val="00794C75"/>
    <w:rsid w:val="0081313A"/>
    <w:rsid w:val="008500A3"/>
    <w:rsid w:val="008524F5"/>
    <w:rsid w:val="00853302"/>
    <w:rsid w:val="008A4C5B"/>
    <w:rsid w:val="008D0986"/>
    <w:rsid w:val="008E0DF8"/>
    <w:rsid w:val="00B32ABE"/>
    <w:rsid w:val="00B37C84"/>
    <w:rsid w:val="00BC66C6"/>
    <w:rsid w:val="00C97DA5"/>
    <w:rsid w:val="00CC0935"/>
    <w:rsid w:val="00CC7F88"/>
    <w:rsid w:val="00D44C9A"/>
    <w:rsid w:val="00D81984"/>
    <w:rsid w:val="00DC62B4"/>
    <w:rsid w:val="00F03BA8"/>
    <w:rsid w:val="00F57E58"/>
    <w:rsid w:val="00F8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B6C1"/>
  <w15:chartTrackingRefBased/>
  <w15:docId w15:val="{4F856BBE-1F16-4F3C-A527-FDB2A2BD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62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table" w:customStyle="1" w:styleId="TableGrid1">
    <w:name w:val="Table Grid1"/>
    <w:basedOn w:val="TableNormal"/>
    <w:uiPriority w:val="59"/>
    <w:rsid w:val="000101C0"/>
    <w:pPr>
      <w:spacing w:after="0" w:line="240" w:lineRule="auto"/>
    </w:pPr>
    <w:rPr>
      <w:lang w:val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37C84"/>
    <w:pPr>
      <w:widowControl w:val="0"/>
      <w:autoSpaceDE w:val="0"/>
      <w:autoSpaceDN w:val="0"/>
    </w:pPr>
    <w:rPr>
      <w:rFonts w:ascii="Arial" w:eastAsia="Arial" w:hAnsi="Arial" w:cs="Arial"/>
      <w:lang w:val="el-GR"/>
    </w:rPr>
  </w:style>
  <w:style w:type="character" w:customStyle="1" w:styleId="BodyTextChar">
    <w:name w:val="Body Text Char"/>
    <w:basedOn w:val="DefaultParagraphFont"/>
    <w:link w:val="BodyText"/>
    <w:uiPriority w:val="1"/>
    <w:rsid w:val="00B37C84"/>
    <w:rPr>
      <w:rFonts w:ascii="Arial" w:eastAsia="Arial" w:hAnsi="Arial" w:cs="Arial"/>
      <w:sz w:val="24"/>
      <w:szCs w:val="24"/>
      <w:lang w:val="el-GR"/>
    </w:rPr>
  </w:style>
  <w:style w:type="paragraph" w:customStyle="1" w:styleId="Default">
    <w:name w:val="Default"/>
    <w:rsid w:val="00D44C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7667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2022-10-22T05:23:00Z</dcterms:created>
  <dcterms:modified xsi:type="dcterms:W3CDTF">2022-10-22T11:29:00Z</dcterms:modified>
</cp:coreProperties>
</file>